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90A9"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Mr./Mrs. Client</w:t>
      </w:r>
      <w:bookmarkStart w:id="0" w:name="_GoBack"/>
      <w:bookmarkEnd w:id="0"/>
    </w:p>
    <w:p w14:paraId="7DD6A5FE"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2EAAF231"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Wow!  What crazy times we are living in right now!  The threat of this global pandemic called Covid-19 has wreaked havoc to our daily lives!</w:t>
      </w:r>
    </w:p>
    <w:p w14:paraId="6F1A1172"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561C45D6"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The good news is you were prepared for this!  Your accounts with us are performing </w:t>
      </w:r>
      <w:r w:rsidRPr="00397D3A">
        <w:rPr>
          <w:rFonts w:ascii="Arial" w:eastAsia="Times New Roman" w:hAnsi="Arial" w:cs="Arial"/>
          <w:b/>
          <w:bCs/>
          <w:color w:val="222222"/>
          <w:u w:val="single"/>
        </w:rPr>
        <w:t>exactly as planned!</w:t>
      </w:r>
      <w:r w:rsidRPr="00397D3A">
        <w:rPr>
          <w:rFonts w:ascii="Arial" w:eastAsia="Times New Roman" w:hAnsi="Arial" w:cs="Arial"/>
          <w:color w:val="222222"/>
        </w:rPr>
        <w:t xml:space="preserve">  The private wealth strategies are well positioned to take advantage of the markets when they </w:t>
      </w:r>
      <w:proofErr w:type="gramStart"/>
      <w:r w:rsidRPr="00397D3A">
        <w:rPr>
          <w:rFonts w:ascii="Arial" w:eastAsia="Times New Roman" w:hAnsi="Arial" w:cs="Arial"/>
          <w:color w:val="222222"/>
        </w:rPr>
        <w:t>recover</w:t>
      </w:r>
      <w:proofErr w:type="gramEnd"/>
      <w:r w:rsidRPr="00397D3A">
        <w:rPr>
          <w:rFonts w:ascii="Arial" w:eastAsia="Times New Roman" w:hAnsi="Arial" w:cs="Arial"/>
          <w:color w:val="222222"/>
        </w:rPr>
        <w:t xml:space="preserve"> and your annuities </w:t>
      </w:r>
      <w:r w:rsidRPr="00397D3A">
        <w:rPr>
          <w:rFonts w:ascii="Arial" w:eastAsia="Times New Roman" w:hAnsi="Arial" w:cs="Arial"/>
          <w:b/>
          <w:bCs/>
          <w:color w:val="222222"/>
          <w:u w:val="single"/>
        </w:rPr>
        <w:t>haven’t lost a dime!</w:t>
      </w:r>
      <w:r w:rsidRPr="00397D3A">
        <w:rPr>
          <w:rFonts w:ascii="Arial" w:eastAsia="Times New Roman" w:hAnsi="Arial" w:cs="Arial"/>
          <w:color w:val="222222"/>
        </w:rPr>
        <w:t> </w:t>
      </w:r>
    </w:p>
    <w:p w14:paraId="15B013A9"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1EEF09F9" w14:textId="096997B9" w:rsidR="00083071" w:rsidRPr="00397D3A" w:rsidRDefault="00397D3A"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Unfortunately,</w:t>
      </w:r>
      <w:r w:rsidR="00083071" w:rsidRPr="00397D3A">
        <w:rPr>
          <w:rFonts w:ascii="Arial" w:eastAsia="Times New Roman" w:hAnsi="Arial" w:cs="Arial"/>
          <w:color w:val="222222"/>
        </w:rPr>
        <w:t xml:space="preserve"> there are many people out there who are hurting and scared!  If they don’t act </w:t>
      </w:r>
      <w:proofErr w:type="gramStart"/>
      <w:r w:rsidR="00083071" w:rsidRPr="00397D3A">
        <w:rPr>
          <w:rFonts w:ascii="Arial" w:eastAsia="Times New Roman" w:hAnsi="Arial" w:cs="Arial"/>
          <w:color w:val="222222"/>
        </w:rPr>
        <w:t>fast</w:t>
      </w:r>
      <w:proofErr w:type="gramEnd"/>
      <w:r w:rsidR="00083071" w:rsidRPr="00397D3A">
        <w:rPr>
          <w:rFonts w:ascii="Arial" w:eastAsia="Times New Roman" w:hAnsi="Arial" w:cs="Arial"/>
          <w:color w:val="222222"/>
        </w:rPr>
        <w:t xml:space="preserve"> they could be in danger of losing their retirement dreams and be forced to </w:t>
      </w:r>
      <w:r w:rsidR="00083071" w:rsidRPr="00397D3A">
        <w:rPr>
          <w:rFonts w:ascii="Arial" w:eastAsia="Times New Roman" w:hAnsi="Arial" w:cs="Arial"/>
          <w:b/>
          <w:bCs/>
          <w:color w:val="222222"/>
          <w:u w:val="single"/>
        </w:rPr>
        <w:t>work the rest of their lives!</w:t>
      </w:r>
    </w:p>
    <w:p w14:paraId="535E452F" w14:textId="2ACA4A2E"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2D8C82A8" w14:textId="2A37B5B2" w:rsidR="00397D3A" w:rsidRPr="00397D3A" w:rsidRDefault="00397D3A"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xml:space="preserve">These people, your family, friends, neighbors and coworkers deserve the same peace of mind that you enjoy! </w:t>
      </w:r>
    </w:p>
    <w:p w14:paraId="3642446F" w14:textId="77777777" w:rsidR="00397D3A" w:rsidRPr="00397D3A" w:rsidRDefault="00397D3A" w:rsidP="00397D3A">
      <w:pPr>
        <w:widowControl/>
        <w:shd w:val="clear" w:color="auto" w:fill="FFFFFF"/>
        <w:ind w:left="-1350"/>
        <w:rPr>
          <w:rFonts w:ascii="Arial" w:eastAsia="Times New Roman" w:hAnsi="Arial" w:cs="Arial"/>
          <w:color w:val="222222"/>
        </w:rPr>
      </w:pPr>
    </w:p>
    <w:p w14:paraId="629110F6"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What I would like is for you to give me a few </w:t>
      </w:r>
      <w:r w:rsidRPr="00397D3A">
        <w:rPr>
          <w:rFonts w:ascii="Arial" w:eastAsia="Times New Roman" w:hAnsi="Arial" w:cs="Arial"/>
          <w:b/>
          <w:bCs/>
          <w:color w:val="222222"/>
          <w:u w:val="single"/>
        </w:rPr>
        <w:t>names of people you know and care about</w:t>
      </w:r>
      <w:r w:rsidRPr="00397D3A">
        <w:rPr>
          <w:rFonts w:ascii="Arial" w:eastAsia="Times New Roman" w:hAnsi="Arial" w:cs="Arial"/>
          <w:color w:val="222222"/>
        </w:rPr>
        <w:t> that we could help.  Think of your family, friends, neighbors, coworkers, or even people you go to church with. </w:t>
      </w:r>
    </w:p>
    <w:p w14:paraId="724494FE"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4C14B621" w14:textId="363BAF8B" w:rsidR="00083071" w:rsidRPr="00397D3A" w:rsidRDefault="00397D3A"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I will do a review with them</w:t>
      </w:r>
      <w:r w:rsidR="00083071" w:rsidRPr="00397D3A">
        <w:rPr>
          <w:rFonts w:ascii="Arial" w:eastAsia="Times New Roman" w:hAnsi="Arial" w:cs="Arial"/>
          <w:color w:val="222222"/>
        </w:rPr>
        <w:t xml:space="preserve"> and</w:t>
      </w:r>
      <w:r w:rsidRPr="00397D3A">
        <w:rPr>
          <w:rFonts w:ascii="Arial" w:eastAsia="Times New Roman" w:hAnsi="Arial" w:cs="Arial"/>
          <w:color w:val="222222"/>
        </w:rPr>
        <w:t xml:space="preserve"> then</w:t>
      </w:r>
      <w:r w:rsidR="00083071" w:rsidRPr="00397D3A">
        <w:rPr>
          <w:rFonts w:ascii="Arial" w:eastAsia="Times New Roman" w:hAnsi="Arial" w:cs="Arial"/>
          <w:color w:val="222222"/>
        </w:rPr>
        <w:t xml:space="preserve"> build them a plan with step by step instructions on how they can </w:t>
      </w:r>
      <w:r w:rsidR="00083071" w:rsidRPr="00397D3A">
        <w:rPr>
          <w:rFonts w:ascii="Arial" w:eastAsia="Times New Roman" w:hAnsi="Arial" w:cs="Arial"/>
          <w:b/>
          <w:bCs/>
          <w:color w:val="222222"/>
          <w:u w:val="single"/>
        </w:rPr>
        <w:t>retire without worry!</w:t>
      </w:r>
    </w:p>
    <w:p w14:paraId="519BF285"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66B3ACAF"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Our office has extended our hours to nights/weekends to accommodate as many people as we can in these scary times.</w:t>
      </w:r>
    </w:p>
    <w:p w14:paraId="15F4A3A6"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6536C442"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b/>
          <w:bCs/>
          <w:color w:val="222222"/>
        </w:rPr>
        <w:t>Please reply to this message with their:</w:t>
      </w:r>
    </w:p>
    <w:p w14:paraId="01141795" w14:textId="77777777" w:rsidR="00083071" w:rsidRPr="00397D3A" w:rsidRDefault="00083071" w:rsidP="00397D3A">
      <w:pPr>
        <w:widowControl/>
        <w:shd w:val="clear" w:color="auto" w:fill="FFFFFF"/>
        <w:ind w:left="-1350"/>
        <w:rPr>
          <w:rFonts w:eastAsia="Times New Roman" w:cs="Calibri"/>
          <w:color w:val="222222"/>
          <w:sz w:val="20"/>
          <w:szCs w:val="20"/>
        </w:rPr>
      </w:pPr>
      <w:r w:rsidRPr="00397D3A">
        <w:rPr>
          <w:rFonts w:eastAsia="Times New Roman" w:cs="Calibri"/>
          <w:b/>
          <w:bCs/>
          <w:color w:val="222222"/>
          <w:sz w:val="20"/>
          <w:szCs w:val="20"/>
        </w:rPr>
        <w:t>1.</w:t>
      </w:r>
      <w:r w:rsidRPr="00397D3A">
        <w:rPr>
          <w:rFonts w:ascii="Times New Roman" w:eastAsia="Times New Roman" w:hAnsi="Times New Roman"/>
          <w:b/>
          <w:bCs/>
          <w:color w:val="222222"/>
          <w:sz w:val="12"/>
          <w:szCs w:val="12"/>
        </w:rPr>
        <w:t>       </w:t>
      </w:r>
      <w:r w:rsidRPr="00397D3A">
        <w:rPr>
          <w:rFonts w:eastAsia="Times New Roman" w:cs="Calibri"/>
          <w:b/>
          <w:bCs/>
          <w:color w:val="222222"/>
          <w:sz w:val="20"/>
          <w:szCs w:val="20"/>
        </w:rPr>
        <w:t>Name</w:t>
      </w:r>
    </w:p>
    <w:p w14:paraId="7AD96F6A" w14:textId="77777777" w:rsidR="00083071" w:rsidRPr="00397D3A" w:rsidRDefault="00083071" w:rsidP="00397D3A">
      <w:pPr>
        <w:widowControl/>
        <w:shd w:val="clear" w:color="auto" w:fill="FFFFFF"/>
        <w:ind w:left="-1350"/>
        <w:rPr>
          <w:rFonts w:eastAsia="Times New Roman" w:cs="Calibri"/>
          <w:color w:val="222222"/>
          <w:sz w:val="20"/>
          <w:szCs w:val="20"/>
        </w:rPr>
      </w:pPr>
      <w:r w:rsidRPr="00397D3A">
        <w:rPr>
          <w:rFonts w:eastAsia="Times New Roman" w:cs="Calibri"/>
          <w:b/>
          <w:bCs/>
          <w:color w:val="222222"/>
          <w:sz w:val="20"/>
          <w:szCs w:val="20"/>
        </w:rPr>
        <w:t>2.</w:t>
      </w:r>
      <w:r w:rsidRPr="00397D3A">
        <w:rPr>
          <w:rFonts w:ascii="Times New Roman" w:eastAsia="Times New Roman" w:hAnsi="Times New Roman"/>
          <w:b/>
          <w:bCs/>
          <w:color w:val="222222"/>
          <w:sz w:val="12"/>
          <w:szCs w:val="12"/>
        </w:rPr>
        <w:t>       </w:t>
      </w:r>
      <w:r w:rsidRPr="00397D3A">
        <w:rPr>
          <w:rFonts w:eastAsia="Times New Roman" w:cs="Calibri"/>
          <w:b/>
          <w:bCs/>
          <w:color w:val="222222"/>
          <w:sz w:val="20"/>
          <w:szCs w:val="20"/>
        </w:rPr>
        <w:t>Relationship to you</w:t>
      </w:r>
    </w:p>
    <w:p w14:paraId="02942FDF" w14:textId="77777777" w:rsidR="00083071" w:rsidRPr="00397D3A" w:rsidRDefault="00083071" w:rsidP="00397D3A">
      <w:pPr>
        <w:widowControl/>
        <w:shd w:val="clear" w:color="auto" w:fill="FFFFFF"/>
        <w:ind w:left="-1350"/>
        <w:rPr>
          <w:rFonts w:eastAsia="Times New Roman" w:cs="Calibri"/>
          <w:color w:val="222222"/>
          <w:sz w:val="20"/>
          <w:szCs w:val="20"/>
        </w:rPr>
      </w:pPr>
      <w:r w:rsidRPr="00397D3A">
        <w:rPr>
          <w:rFonts w:eastAsia="Times New Roman" w:cs="Calibri"/>
          <w:b/>
          <w:bCs/>
          <w:color w:val="222222"/>
          <w:sz w:val="20"/>
          <w:szCs w:val="20"/>
        </w:rPr>
        <w:t>3.</w:t>
      </w:r>
      <w:r w:rsidRPr="00397D3A">
        <w:rPr>
          <w:rFonts w:ascii="Times New Roman" w:eastAsia="Times New Roman" w:hAnsi="Times New Roman"/>
          <w:b/>
          <w:bCs/>
          <w:color w:val="222222"/>
          <w:sz w:val="12"/>
          <w:szCs w:val="12"/>
        </w:rPr>
        <w:t>       </w:t>
      </w:r>
      <w:r w:rsidRPr="00397D3A">
        <w:rPr>
          <w:rFonts w:eastAsia="Times New Roman" w:cs="Calibri"/>
          <w:b/>
          <w:bCs/>
          <w:color w:val="222222"/>
          <w:sz w:val="20"/>
          <w:szCs w:val="20"/>
        </w:rPr>
        <w:t>Phone #</w:t>
      </w:r>
    </w:p>
    <w:p w14:paraId="09FD2E7E" w14:textId="77777777" w:rsidR="00083071" w:rsidRPr="00397D3A" w:rsidRDefault="00083071" w:rsidP="00397D3A">
      <w:pPr>
        <w:widowControl/>
        <w:shd w:val="clear" w:color="auto" w:fill="FFFFFF"/>
        <w:ind w:left="-1350"/>
        <w:rPr>
          <w:rFonts w:eastAsia="Times New Roman" w:cs="Calibri"/>
          <w:color w:val="222222"/>
          <w:sz w:val="20"/>
          <w:szCs w:val="20"/>
        </w:rPr>
      </w:pPr>
      <w:r w:rsidRPr="00397D3A">
        <w:rPr>
          <w:rFonts w:eastAsia="Times New Roman" w:cs="Calibri"/>
          <w:b/>
          <w:bCs/>
          <w:color w:val="222222"/>
          <w:sz w:val="20"/>
          <w:szCs w:val="20"/>
        </w:rPr>
        <w:t>4.</w:t>
      </w:r>
      <w:r w:rsidRPr="00397D3A">
        <w:rPr>
          <w:rFonts w:ascii="Times New Roman" w:eastAsia="Times New Roman" w:hAnsi="Times New Roman"/>
          <w:b/>
          <w:bCs/>
          <w:color w:val="222222"/>
          <w:sz w:val="12"/>
          <w:szCs w:val="12"/>
        </w:rPr>
        <w:t>       </w:t>
      </w:r>
      <w:r w:rsidRPr="00397D3A">
        <w:rPr>
          <w:rFonts w:eastAsia="Times New Roman" w:cs="Calibri"/>
          <w:b/>
          <w:bCs/>
          <w:color w:val="222222"/>
          <w:sz w:val="20"/>
          <w:szCs w:val="20"/>
        </w:rPr>
        <w:t>Email address</w:t>
      </w:r>
    </w:p>
    <w:p w14:paraId="50ED5F42"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3D6C3C63"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Thank you so much for trusting us with your retirement planning needs.  It brings us great joy to know that we have helped people be able to enjoy retirement no matter what is going on in the world around them.</w:t>
      </w:r>
    </w:p>
    <w:p w14:paraId="7C556F36"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7498753B"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Thank you,</w:t>
      </w:r>
    </w:p>
    <w:p w14:paraId="17D65A23" w14:textId="77777777" w:rsidR="00083071" w:rsidRPr="00397D3A" w:rsidRDefault="00083071" w:rsidP="00397D3A">
      <w:pPr>
        <w:widowControl/>
        <w:shd w:val="clear" w:color="auto" w:fill="FFFFFF"/>
        <w:ind w:left="-1350"/>
        <w:rPr>
          <w:rFonts w:ascii="Arial" w:eastAsia="Times New Roman" w:hAnsi="Arial" w:cs="Arial"/>
          <w:color w:val="222222"/>
        </w:rPr>
      </w:pPr>
      <w:r w:rsidRPr="00397D3A">
        <w:rPr>
          <w:rFonts w:ascii="Arial" w:eastAsia="Times New Roman" w:hAnsi="Arial" w:cs="Arial"/>
          <w:color w:val="222222"/>
        </w:rPr>
        <w:t> </w:t>
      </w:r>
    </w:p>
    <w:p w14:paraId="53521DDE" w14:textId="619D892E" w:rsidR="00917AA1" w:rsidRPr="00397D3A" w:rsidRDefault="00083071" w:rsidP="00397D3A">
      <w:pPr>
        <w:widowControl/>
        <w:shd w:val="clear" w:color="auto" w:fill="FFFFFF"/>
        <w:ind w:left="-1350"/>
        <w:rPr>
          <w:rFonts w:ascii="Arial" w:eastAsia="Times New Roman" w:hAnsi="Arial" w:cs="Arial"/>
          <w:sz w:val="18"/>
          <w:szCs w:val="18"/>
        </w:rPr>
      </w:pPr>
      <w:r w:rsidRPr="00397D3A">
        <w:rPr>
          <w:rFonts w:ascii="Arial" w:eastAsia="Times New Roman" w:hAnsi="Arial" w:cs="Arial"/>
          <w:color w:val="222222"/>
        </w:rPr>
        <w:t>(agent name)</w:t>
      </w:r>
    </w:p>
    <w:sectPr w:rsidR="00917AA1" w:rsidRPr="00397D3A"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30D"/>
    <w:multiLevelType w:val="hybridMultilevel"/>
    <w:tmpl w:val="5236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83071"/>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97D3A"/>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90F0F"/>
    <w:rsid w:val="005B5120"/>
    <w:rsid w:val="005D0718"/>
    <w:rsid w:val="005D5283"/>
    <w:rsid w:val="005D5E84"/>
    <w:rsid w:val="005E03C4"/>
    <w:rsid w:val="005E60AA"/>
    <w:rsid w:val="005F5355"/>
    <w:rsid w:val="005F7907"/>
    <w:rsid w:val="00605889"/>
    <w:rsid w:val="00613684"/>
    <w:rsid w:val="006375C0"/>
    <w:rsid w:val="0067651D"/>
    <w:rsid w:val="00685420"/>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477E"/>
    <w:rsid w:val="00A5279A"/>
    <w:rsid w:val="00A53822"/>
    <w:rsid w:val="00A62AF8"/>
    <w:rsid w:val="00A63B38"/>
    <w:rsid w:val="00A65EAD"/>
    <w:rsid w:val="00AA727A"/>
    <w:rsid w:val="00AC344D"/>
    <w:rsid w:val="00AD328A"/>
    <w:rsid w:val="00AE4B28"/>
    <w:rsid w:val="00AF51DC"/>
    <w:rsid w:val="00AF7901"/>
    <w:rsid w:val="00B0371F"/>
    <w:rsid w:val="00B25BEA"/>
    <w:rsid w:val="00B34889"/>
    <w:rsid w:val="00B375C4"/>
    <w:rsid w:val="00B648D5"/>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E5262"/>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577B"/>
    <w:rsid w:val="00F675E8"/>
    <w:rsid w:val="00F73984"/>
    <w:rsid w:val="00F8511A"/>
    <w:rsid w:val="00F87F56"/>
    <w:rsid w:val="00F92AB5"/>
    <w:rsid w:val="00F954FE"/>
    <w:rsid w:val="00FC017E"/>
    <w:rsid w:val="00FD6FF2"/>
    <w:rsid w:val="00FE3FD1"/>
    <w:rsid w:val="00FE5106"/>
    <w:rsid w:val="00FE52C0"/>
    <w:rsid w:val="00FF5A13"/>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 w:type="character" w:styleId="UnresolvedMention">
    <w:name w:val="Unresolved Mention"/>
    <w:basedOn w:val="DefaultParagraphFont"/>
    <w:uiPriority w:val="99"/>
    <w:semiHidden/>
    <w:unhideWhenUsed/>
    <w:rsid w:val="0059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5B9B-324E-4117-ADC8-829E39DB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Scott Brooks</cp:lastModifiedBy>
  <cp:revision>4</cp:revision>
  <cp:lastPrinted>2018-09-26T03:32:00Z</cp:lastPrinted>
  <dcterms:created xsi:type="dcterms:W3CDTF">2020-03-13T17:06:00Z</dcterms:created>
  <dcterms:modified xsi:type="dcterms:W3CDTF">2020-03-13T18:30:00Z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