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817AD" w14:textId="4B7DCF50" w:rsidR="00685420" w:rsidRDefault="00685420" w:rsidP="00685420">
      <w:pPr>
        <w:ind w:left="-1440"/>
        <w:rPr>
          <w:b/>
          <w:bCs/>
          <w:sz w:val="28"/>
          <w:szCs w:val="28"/>
          <w:u w:val="single"/>
        </w:rPr>
      </w:pPr>
      <w:r>
        <w:rPr>
          <w:b/>
          <w:bCs/>
          <w:sz w:val="52"/>
          <w:szCs w:val="52"/>
          <w:u w:val="single"/>
        </w:rPr>
        <w:t>Optimal Set Up for Webinar Workshops</w:t>
      </w:r>
    </w:p>
    <w:p w14:paraId="3487099A" w14:textId="77777777" w:rsidR="00685420" w:rsidRPr="00685420" w:rsidRDefault="00685420" w:rsidP="00685420">
      <w:pPr>
        <w:ind w:left="-1440"/>
        <w:rPr>
          <w:b/>
          <w:bCs/>
          <w:sz w:val="28"/>
          <w:szCs w:val="28"/>
          <w:u w:val="single"/>
        </w:rPr>
      </w:pPr>
    </w:p>
    <w:p w14:paraId="54AAE0E1" w14:textId="5714A93B" w:rsidR="00685420" w:rsidRDefault="00685420" w:rsidP="00685420">
      <w:pPr>
        <w:ind w:left="-1440"/>
        <w:rPr>
          <w:sz w:val="28"/>
          <w:szCs w:val="28"/>
        </w:rPr>
      </w:pPr>
      <w:r w:rsidRPr="006D4DAB">
        <w:rPr>
          <w:b/>
          <w:bCs/>
          <w:sz w:val="28"/>
          <w:szCs w:val="28"/>
          <w:u w:val="single"/>
        </w:rPr>
        <w:t>Equipment Needed:</w:t>
      </w:r>
      <w:r>
        <w:rPr>
          <w:sz w:val="28"/>
          <w:szCs w:val="28"/>
        </w:rPr>
        <w:t xml:space="preserve"> Laptop / Webcam / Tripod / Lapel (LAV) Mic / USB Extension Cable (for LAV Mic) / White Board / Two Additional Screens (Could be done with one additional screen) / Power Point Slide Clicker / Two HDMI Cables / USB-C to HDMI </w:t>
      </w:r>
      <w:r w:rsidR="00F6577B">
        <w:rPr>
          <w:sz w:val="28"/>
          <w:szCs w:val="28"/>
        </w:rPr>
        <w:t xml:space="preserve">(or USB 3.0 to HDMI) </w:t>
      </w:r>
      <w:r>
        <w:rPr>
          <w:sz w:val="28"/>
          <w:szCs w:val="28"/>
        </w:rPr>
        <w:t xml:space="preserve">Adapter (for second HDMI cable depending on your laptop / USB </w:t>
      </w:r>
      <w:r w:rsidR="00590F0F">
        <w:rPr>
          <w:sz w:val="28"/>
          <w:szCs w:val="28"/>
        </w:rPr>
        <w:t>Hub</w:t>
      </w:r>
      <w:r>
        <w:rPr>
          <w:sz w:val="28"/>
          <w:szCs w:val="28"/>
        </w:rPr>
        <w:t xml:space="preserve"> (depending on how many USB ports your laptop has) </w:t>
      </w:r>
    </w:p>
    <w:p w14:paraId="3A81FD1E" w14:textId="4CC0A44D" w:rsidR="00685420" w:rsidRDefault="00685420" w:rsidP="00685420">
      <w:pPr>
        <w:ind w:left="-1440"/>
        <w:rPr>
          <w:b/>
          <w:bCs/>
          <w:sz w:val="28"/>
          <w:szCs w:val="28"/>
          <w:u w:val="single"/>
        </w:rPr>
      </w:pPr>
      <w:r>
        <w:rPr>
          <w:b/>
          <w:bCs/>
          <w:sz w:val="28"/>
          <w:szCs w:val="28"/>
          <w:u w:val="single"/>
        </w:rPr>
        <w:t>SEE EQUIPMENT LIST WITH LINKS BELOW</w:t>
      </w:r>
    </w:p>
    <w:p w14:paraId="156BF7D1" w14:textId="77777777" w:rsidR="00685420" w:rsidRPr="00DE30FD" w:rsidRDefault="00685420" w:rsidP="00685420">
      <w:pPr>
        <w:ind w:left="-1440"/>
        <w:rPr>
          <w:b/>
          <w:bCs/>
          <w:sz w:val="28"/>
          <w:szCs w:val="28"/>
          <w:u w:val="single"/>
        </w:rPr>
      </w:pPr>
    </w:p>
    <w:p w14:paraId="27D83886" w14:textId="6A0EB83B" w:rsidR="00685420" w:rsidRDefault="00685420" w:rsidP="00685420">
      <w:pPr>
        <w:ind w:left="-1440"/>
        <w:rPr>
          <w:sz w:val="28"/>
          <w:szCs w:val="28"/>
        </w:rPr>
      </w:pPr>
      <w:r>
        <w:rPr>
          <w:b/>
          <w:bCs/>
          <w:sz w:val="28"/>
          <w:szCs w:val="28"/>
          <w:u w:val="single"/>
        </w:rPr>
        <w:t>Programs Needed:</w:t>
      </w:r>
      <w:r>
        <w:rPr>
          <w:sz w:val="28"/>
          <w:szCs w:val="28"/>
        </w:rPr>
        <w:t xml:space="preserve"> Power Point / </w:t>
      </w:r>
      <w:proofErr w:type="spellStart"/>
      <w:r>
        <w:rPr>
          <w:sz w:val="28"/>
          <w:szCs w:val="28"/>
        </w:rPr>
        <w:t>GoTo</w:t>
      </w:r>
      <w:proofErr w:type="spellEnd"/>
      <w:r>
        <w:rPr>
          <w:sz w:val="28"/>
          <w:szCs w:val="28"/>
        </w:rPr>
        <w:t xml:space="preserve"> Webinar Account</w:t>
      </w:r>
    </w:p>
    <w:p w14:paraId="51BEAF30" w14:textId="77777777" w:rsidR="00685420" w:rsidRDefault="00685420" w:rsidP="00685420">
      <w:pPr>
        <w:ind w:left="-1440"/>
        <w:rPr>
          <w:sz w:val="28"/>
          <w:szCs w:val="28"/>
        </w:rPr>
      </w:pPr>
    </w:p>
    <w:p w14:paraId="702E4F82" w14:textId="3BAD2091" w:rsidR="00685420" w:rsidRPr="00685420" w:rsidRDefault="00685420" w:rsidP="00AA727A">
      <w:pPr>
        <w:spacing w:before="240"/>
        <w:ind w:left="-1440"/>
        <w:rPr>
          <w:b/>
          <w:bCs/>
          <w:sz w:val="28"/>
          <w:szCs w:val="28"/>
          <w:u w:val="single"/>
        </w:rPr>
      </w:pPr>
      <w:r>
        <w:rPr>
          <w:b/>
          <w:bCs/>
          <w:sz w:val="28"/>
          <w:szCs w:val="28"/>
          <w:u w:val="single"/>
        </w:rPr>
        <w:t>Instructions for Set Up:</w:t>
      </w:r>
    </w:p>
    <w:p w14:paraId="0856D2B8" w14:textId="77777777" w:rsidR="00685420" w:rsidRDefault="00685420" w:rsidP="00AA727A">
      <w:pPr>
        <w:pStyle w:val="ListParagraph"/>
        <w:widowControl/>
        <w:numPr>
          <w:ilvl w:val="0"/>
          <w:numId w:val="1"/>
        </w:numPr>
        <w:spacing w:before="120"/>
        <w:ind w:left="-1440"/>
        <w:rPr>
          <w:sz w:val="28"/>
          <w:szCs w:val="28"/>
        </w:rPr>
      </w:pPr>
      <w:r w:rsidRPr="00A262B1">
        <w:rPr>
          <w:sz w:val="28"/>
          <w:szCs w:val="28"/>
        </w:rPr>
        <w:t xml:space="preserve">Attach </w:t>
      </w:r>
      <w:r>
        <w:rPr>
          <w:sz w:val="28"/>
          <w:szCs w:val="28"/>
        </w:rPr>
        <w:t>W</w:t>
      </w:r>
      <w:r w:rsidRPr="00A262B1">
        <w:rPr>
          <w:sz w:val="28"/>
          <w:szCs w:val="28"/>
        </w:rPr>
        <w:t xml:space="preserve">ebcam to </w:t>
      </w:r>
      <w:r>
        <w:rPr>
          <w:sz w:val="28"/>
          <w:szCs w:val="28"/>
        </w:rPr>
        <w:t>T</w:t>
      </w:r>
      <w:r w:rsidRPr="00A262B1">
        <w:rPr>
          <w:sz w:val="28"/>
          <w:szCs w:val="28"/>
        </w:rPr>
        <w:t>ripod and place in direction it needs to record (you can adjust this to the perfect position later</w:t>
      </w:r>
      <w:r>
        <w:rPr>
          <w:sz w:val="28"/>
          <w:szCs w:val="28"/>
        </w:rPr>
        <w:t>)</w:t>
      </w:r>
    </w:p>
    <w:p w14:paraId="05DEA35B" w14:textId="77777777" w:rsidR="00685420" w:rsidRDefault="00685420" w:rsidP="00AA727A">
      <w:pPr>
        <w:pStyle w:val="ListParagraph"/>
        <w:widowControl/>
        <w:numPr>
          <w:ilvl w:val="0"/>
          <w:numId w:val="1"/>
        </w:numPr>
        <w:spacing w:before="120"/>
        <w:ind w:left="-1440"/>
        <w:rPr>
          <w:sz w:val="28"/>
          <w:szCs w:val="28"/>
        </w:rPr>
      </w:pPr>
      <w:r w:rsidRPr="00A262B1">
        <w:rPr>
          <w:sz w:val="28"/>
          <w:szCs w:val="28"/>
        </w:rPr>
        <w:t xml:space="preserve">Plug </w:t>
      </w:r>
      <w:r>
        <w:rPr>
          <w:sz w:val="28"/>
          <w:szCs w:val="28"/>
        </w:rPr>
        <w:t>W</w:t>
      </w:r>
      <w:r w:rsidRPr="00A262B1">
        <w:rPr>
          <w:sz w:val="28"/>
          <w:szCs w:val="28"/>
        </w:rPr>
        <w:t xml:space="preserve">ebcam into laptop </w:t>
      </w:r>
      <w:r>
        <w:rPr>
          <w:sz w:val="28"/>
          <w:szCs w:val="28"/>
        </w:rPr>
        <w:t>USB port</w:t>
      </w:r>
    </w:p>
    <w:p w14:paraId="492D8A9D" w14:textId="77777777" w:rsidR="00685420" w:rsidRDefault="00685420" w:rsidP="00AA727A">
      <w:pPr>
        <w:pStyle w:val="ListParagraph"/>
        <w:widowControl/>
        <w:numPr>
          <w:ilvl w:val="0"/>
          <w:numId w:val="1"/>
        </w:numPr>
        <w:spacing w:before="120"/>
        <w:ind w:left="-1440"/>
        <w:rPr>
          <w:sz w:val="28"/>
          <w:szCs w:val="28"/>
        </w:rPr>
      </w:pPr>
      <w:r>
        <w:rPr>
          <w:sz w:val="28"/>
          <w:szCs w:val="28"/>
        </w:rPr>
        <w:t>Plug Lapel (LAV) Mic into laptop USB port</w:t>
      </w:r>
    </w:p>
    <w:p w14:paraId="732B777B" w14:textId="6F3E12A4" w:rsidR="00685420" w:rsidRDefault="00685420" w:rsidP="00AA727A">
      <w:pPr>
        <w:pStyle w:val="ListParagraph"/>
        <w:widowControl/>
        <w:numPr>
          <w:ilvl w:val="0"/>
          <w:numId w:val="1"/>
        </w:numPr>
        <w:spacing w:before="120"/>
        <w:ind w:left="-1440"/>
        <w:rPr>
          <w:sz w:val="28"/>
          <w:szCs w:val="28"/>
        </w:rPr>
      </w:pPr>
      <w:r>
        <w:rPr>
          <w:sz w:val="28"/>
          <w:szCs w:val="28"/>
        </w:rPr>
        <w:t xml:space="preserve">Plug Power Point Slide Clicker into laptop USB port (this is when you may need the USB </w:t>
      </w:r>
      <w:r w:rsidR="00590F0F">
        <w:rPr>
          <w:sz w:val="28"/>
          <w:szCs w:val="28"/>
        </w:rPr>
        <w:t>Hub</w:t>
      </w:r>
      <w:r>
        <w:rPr>
          <w:sz w:val="28"/>
          <w:szCs w:val="28"/>
        </w:rPr>
        <w:t xml:space="preserve"> – if you do, unplug the lapel mic and plug in USB </w:t>
      </w:r>
      <w:r w:rsidR="00590F0F">
        <w:rPr>
          <w:sz w:val="28"/>
          <w:szCs w:val="28"/>
        </w:rPr>
        <w:t>Hub</w:t>
      </w:r>
      <w:r>
        <w:rPr>
          <w:sz w:val="28"/>
          <w:szCs w:val="28"/>
        </w:rPr>
        <w:t xml:space="preserve"> and then plug lapel mic back in to USB </w:t>
      </w:r>
      <w:r w:rsidR="00590F0F">
        <w:rPr>
          <w:sz w:val="28"/>
          <w:szCs w:val="28"/>
        </w:rPr>
        <w:t>Hub</w:t>
      </w:r>
      <w:r>
        <w:rPr>
          <w:sz w:val="28"/>
          <w:szCs w:val="28"/>
        </w:rPr>
        <w:t xml:space="preserve"> along with Slide Clicker)</w:t>
      </w:r>
    </w:p>
    <w:p w14:paraId="6593B0B4" w14:textId="73C8CB07" w:rsidR="00685420" w:rsidRDefault="00685420" w:rsidP="00AA727A">
      <w:pPr>
        <w:pStyle w:val="ListParagraph"/>
        <w:widowControl/>
        <w:numPr>
          <w:ilvl w:val="0"/>
          <w:numId w:val="1"/>
        </w:numPr>
        <w:spacing w:before="120"/>
        <w:ind w:left="-1440"/>
        <w:rPr>
          <w:sz w:val="28"/>
          <w:szCs w:val="28"/>
        </w:rPr>
      </w:pPr>
      <w:r>
        <w:rPr>
          <w:sz w:val="28"/>
          <w:szCs w:val="28"/>
        </w:rPr>
        <w:t>Plug HDMI Cables into your laptop and additional screens (</w:t>
      </w:r>
      <w:r w:rsidR="00F6577B">
        <w:rPr>
          <w:sz w:val="28"/>
          <w:szCs w:val="28"/>
        </w:rPr>
        <w:t>You may need a HDMI to USB-C or HDMI to USB 3.0 adapter for multiple screens)</w:t>
      </w:r>
    </w:p>
    <w:p w14:paraId="6DEECF84" w14:textId="77777777" w:rsidR="00685420" w:rsidRDefault="00685420" w:rsidP="00AA727A">
      <w:pPr>
        <w:pStyle w:val="ListParagraph"/>
        <w:widowControl/>
        <w:numPr>
          <w:ilvl w:val="0"/>
          <w:numId w:val="1"/>
        </w:numPr>
        <w:spacing w:before="120"/>
        <w:ind w:left="-1440"/>
        <w:rPr>
          <w:sz w:val="28"/>
          <w:szCs w:val="28"/>
        </w:rPr>
      </w:pPr>
      <w:r>
        <w:rPr>
          <w:sz w:val="28"/>
          <w:szCs w:val="28"/>
        </w:rPr>
        <w:t xml:space="preserve">Open your web browser and type in: </w:t>
      </w:r>
      <w:r>
        <w:rPr>
          <w:b/>
          <w:bCs/>
          <w:sz w:val="28"/>
          <w:szCs w:val="28"/>
        </w:rPr>
        <w:t>GoToWebinar.com</w:t>
      </w:r>
    </w:p>
    <w:p w14:paraId="7D9BEAE4" w14:textId="26E52D84" w:rsidR="00685420" w:rsidRDefault="00685420" w:rsidP="00AA727A">
      <w:pPr>
        <w:pStyle w:val="ListParagraph"/>
        <w:widowControl/>
        <w:numPr>
          <w:ilvl w:val="0"/>
          <w:numId w:val="1"/>
        </w:numPr>
        <w:spacing w:before="120"/>
        <w:ind w:left="-1440"/>
        <w:rPr>
          <w:sz w:val="28"/>
          <w:szCs w:val="28"/>
        </w:rPr>
      </w:pPr>
      <w:r>
        <w:rPr>
          <w:sz w:val="28"/>
          <w:szCs w:val="28"/>
        </w:rPr>
        <w:t>Assuming you already have made your account and you’re signed in, click the three dots on the right side of the screen</w:t>
      </w:r>
      <w:r w:rsidR="00F6577B">
        <w:rPr>
          <w:sz w:val="28"/>
          <w:szCs w:val="28"/>
        </w:rPr>
        <w:t xml:space="preserve"> to start a webinar.  We recommend practicing this several times</w:t>
      </w:r>
      <w:r w:rsidR="00DE5262">
        <w:rPr>
          <w:sz w:val="28"/>
          <w:szCs w:val="28"/>
        </w:rPr>
        <w:t xml:space="preserve">.  </w:t>
      </w:r>
      <w:r w:rsidR="00F6577B">
        <w:rPr>
          <w:sz w:val="28"/>
          <w:szCs w:val="28"/>
        </w:rPr>
        <w:t xml:space="preserve">Once you are comfortable with the interface and ready to begin in actual webinar, you will want to click the “Schedule” button </w:t>
      </w:r>
      <w:r w:rsidR="00F6577B">
        <w:rPr>
          <w:sz w:val="28"/>
          <w:szCs w:val="28"/>
        </w:rPr>
        <w:lastRenderedPageBreak/>
        <w:t>on the right side of the dashboard</w:t>
      </w:r>
      <w:r w:rsidR="00DE5262">
        <w:rPr>
          <w:sz w:val="28"/>
          <w:szCs w:val="28"/>
        </w:rPr>
        <w:t xml:space="preserve">, and then follow the webinar setup instruction steps on the </w:t>
      </w:r>
      <w:proofErr w:type="spellStart"/>
      <w:r w:rsidR="00DE5262">
        <w:rPr>
          <w:sz w:val="28"/>
          <w:szCs w:val="28"/>
        </w:rPr>
        <w:t>gotowebinar</w:t>
      </w:r>
      <w:proofErr w:type="spellEnd"/>
      <w:r w:rsidR="00DE5262">
        <w:rPr>
          <w:sz w:val="28"/>
          <w:szCs w:val="28"/>
        </w:rPr>
        <w:t xml:space="preserve"> site.  Contact our office for assistance as needed.</w:t>
      </w:r>
    </w:p>
    <w:p w14:paraId="410FE2E4" w14:textId="4472E32C" w:rsidR="00DE5262" w:rsidRDefault="00DE5262" w:rsidP="00AA727A">
      <w:pPr>
        <w:pStyle w:val="ListParagraph"/>
        <w:widowControl/>
        <w:numPr>
          <w:ilvl w:val="0"/>
          <w:numId w:val="1"/>
        </w:numPr>
        <w:spacing w:before="120"/>
        <w:ind w:left="-1440"/>
        <w:rPr>
          <w:sz w:val="28"/>
          <w:szCs w:val="28"/>
        </w:rPr>
      </w:pPr>
      <w:r>
        <w:rPr>
          <w:sz w:val="28"/>
          <w:szCs w:val="28"/>
        </w:rPr>
        <w:t xml:space="preserve">Once you are ready to begin the webinar, click the three dots next to the webinar you have created, and then click the “Start” button to enter the </w:t>
      </w:r>
      <w:proofErr w:type="spellStart"/>
      <w:r>
        <w:rPr>
          <w:sz w:val="28"/>
          <w:szCs w:val="28"/>
        </w:rPr>
        <w:t>GoToWebinar</w:t>
      </w:r>
      <w:proofErr w:type="spellEnd"/>
      <w:r>
        <w:rPr>
          <w:sz w:val="28"/>
          <w:szCs w:val="28"/>
        </w:rPr>
        <w:t xml:space="preserve"> live interface.</w:t>
      </w:r>
    </w:p>
    <w:p w14:paraId="618F3B6A" w14:textId="77777777" w:rsidR="00685420" w:rsidRDefault="00685420" w:rsidP="00AA727A">
      <w:pPr>
        <w:pStyle w:val="ListParagraph"/>
        <w:widowControl/>
        <w:numPr>
          <w:ilvl w:val="0"/>
          <w:numId w:val="1"/>
        </w:numPr>
        <w:spacing w:before="120"/>
        <w:ind w:left="-1440"/>
        <w:rPr>
          <w:sz w:val="28"/>
          <w:szCs w:val="28"/>
        </w:rPr>
      </w:pPr>
      <w:r>
        <w:rPr>
          <w:sz w:val="28"/>
          <w:szCs w:val="28"/>
        </w:rPr>
        <w:t xml:space="preserve">Click on webcams on side panel and select your mounted webcam. Not the integrated webcam, built into your laptop. </w:t>
      </w:r>
      <w:bookmarkStart w:id="0" w:name="_Hlk34923125"/>
      <w:r>
        <w:rPr>
          <w:sz w:val="28"/>
          <w:szCs w:val="28"/>
        </w:rPr>
        <w:t>(You may need to click the camera icon on the tool bar on the right to activate your camera)</w:t>
      </w:r>
      <w:bookmarkEnd w:id="0"/>
    </w:p>
    <w:p w14:paraId="4EE744D2" w14:textId="77777777" w:rsidR="00685420" w:rsidRDefault="00685420" w:rsidP="00AA727A">
      <w:pPr>
        <w:pStyle w:val="ListParagraph"/>
        <w:widowControl/>
        <w:numPr>
          <w:ilvl w:val="0"/>
          <w:numId w:val="1"/>
        </w:numPr>
        <w:spacing w:before="120"/>
        <w:ind w:left="-1440"/>
        <w:rPr>
          <w:sz w:val="28"/>
          <w:szCs w:val="28"/>
        </w:rPr>
      </w:pPr>
      <w:r>
        <w:rPr>
          <w:sz w:val="28"/>
          <w:szCs w:val="28"/>
        </w:rPr>
        <w:t>Click on audio on side panel and select your lapel mic. Not the integrated mic, built into your laptop. (You may need to click the mic icon on the tool bar on the right to activate your mic)</w:t>
      </w:r>
    </w:p>
    <w:p w14:paraId="7E41ED93" w14:textId="24934328" w:rsidR="00685420" w:rsidRPr="00DE5262" w:rsidRDefault="00685420" w:rsidP="00AA727A">
      <w:pPr>
        <w:pStyle w:val="ListParagraph"/>
        <w:widowControl/>
        <w:numPr>
          <w:ilvl w:val="0"/>
          <w:numId w:val="1"/>
        </w:numPr>
        <w:spacing w:before="120"/>
        <w:ind w:left="-1440"/>
        <w:rPr>
          <w:sz w:val="28"/>
          <w:szCs w:val="28"/>
        </w:rPr>
      </w:pPr>
      <w:r>
        <w:rPr>
          <w:sz w:val="28"/>
          <w:szCs w:val="28"/>
        </w:rPr>
        <w:t xml:space="preserve"> Open your Power Point presentation and put it in presenter mode as you normally would.</w:t>
      </w:r>
      <w:r w:rsidR="00DE5262">
        <w:rPr>
          <w:sz w:val="28"/>
          <w:szCs w:val="28"/>
        </w:rPr>
        <w:t xml:space="preserve">  You will want the presentation mode displayed on your extra monitor, and the actual slides displayed on the same monitor as your </w:t>
      </w:r>
      <w:proofErr w:type="spellStart"/>
      <w:r w:rsidR="00DE5262">
        <w:rPr>
          <w:sz w:val="28"/>
          <w:szCs w:val="28"/>
        </w:rPr>
        <w:t>GoToWebinar</w:t>
      </w:r>
      <w:proofErr w:type="spellEnd"/>
      <w:r w:rsidR="00DE5262">
        <w:rPr>
          <w:sz w:val="28"/>
          <w:szCs w:val="28"/>
        </w:rPr>
        <w:t xml:space="preserve"> control panel.  If the presentation mode is displaying on the wrong screen, click display settings on the presentation mode and choose “Swap Presenter and Presentation views.”</w:t>
      </w:r>
    </w:p>
    <w:p w14:paraId="42442147" w14:textId="774876D4" w:rsidR="00685420" w:rsidRDefault="00685420" w:rsidP="00AA727A">
      <w:pPr>
        <w:pStyle w:val="ListParagraph"/>
        <w:widowControl/>
        <w:numPr>
          <w:ilvl w:val="0"/>
          <w:numId w:val="1"/>
        </w:numPr>
        <w:spacing w:before="120"/>
        <w:ind w:left="-1440"/>
        <w:rPr>
          <w:sz w:val="28"/>
          <w:szCs w:val="28"/>
        </w:rPr>
      </w:pPr>
      <w:r>
        <w:rPr>
          <w:sz w:val="28"/>
          <w:szCs w:val="28"/>
        </w:rPr>
        <w:t xml:space="preserve"> Click on audience view in the webinar program and drag it to your tv off to the side, so you can see yourself.</w:t>
      </w:r>
      <w:r w:rsidR="00DE5262">
        <w:rPr>
          <w:sz w:val="28"/>
          <w:szCs w:val="28"/>
        </w:rPr>
        <w:t xml:space="preserve"> </w:t>
      </w:r>
      <w:proofErr w:type="gramStart"/>
      <w:r w:rsidR="00DE5262">
        <w:rPr>
          <w:sz w:val="28"/>
          <w:szCs w:val="28"/>
        </w:rPr>
        <w:t>( This</w:t>
      </w:r>
      <w:proofErr w:type="gramEnd"/>
      <w:r w:rsidR="00DE5262">
        <w:rPr>
          <w:sz w:val="28"/>
          <w:szCs w:val="28"/>
        </w:rPr>
        <w:t xml:space="preserve"> only applies if using three screens.)</w:t>
      </w:r>
    </w:p>
    <w:p w14:paraId="4ABD8AD1" w14:textId="05C07A0D" w:rsidR="00685420" w:rsidRDefault="00685420" w:rsidP="00AA727A">
      <w:pPr>
        <w:pStyle w:val="ListParagraph"/>
        <w:widowControl/>
        <w:numPr>
          <w:ilvl w:val="0"/>
          <w:numId w:val="1"/>
        </w:numPr>
        <w:spacing w:before="120"/>
        <w:ind w:left="-1440"/>
        <w:rPr>
          <w:sz w:val="28"/>
          <w:szCs w:val="28"/>
        </w:rPr>
      </w:pPr>
      <w:r>
        <w:rPr>
          <w:sz w:val="28"/>
          <w:szCs w:val="28"/>
        </w:rPr>
        <w:t xml:space="preserve"> Now that you can see what the mounted webcam can see on the screen</w:t>
      </w:r>
      <w:r w:rsidR="00DE5262">
        <w:rPr>
          <w:sz w:val="28"/>
          <w:szCs w:val="28"/>
        </w:rPr>
        <w:t>,</w:t>
      </w:r>
      <w:r>
        <w:rPr>
          <w:sz w:val="28"/>
          <w:szCs w:val="28"/>
        </w:rPr>
        <w:t xml:space="preserve"> </w:t>
      </w:r>
      <w:r w:rsidR="00DE5262">
        <w:rPr>
          <w:sz w:val="28"/>
          <w:szCs w:val="28"/>
        </w:rPr>
        <w:t>a</w:t>
      </w:r>
      <w:r>
        <w:rPr>
          <w:sz w:val="28"/>
          <w:szCs w:val="28"/>
        </w:rPr>
        <w:t>djust the camera to where your white board and you are perfectly in frame.</w:t>
      </w:r>
    </w:p>
    <w:p w14:paraId="64834E96" w14:textId="77777777" w:rsidR="00685420" w:rsidRDefault="00685420" w:rsidP="00AA727A">
      <w:pPr>
        <w:pStyle w:val="ListParagraph"/>
        <w:widowControl/>
        <w:numPr>
          <w:ilvl w:val="0"/>
          <w:numId w:val="1"/>
        </w:numPr>
        <w:spacing w:before="120"/>
        <w:ind w:left="-1440"/>
        <w:rPr>
          <w:sz w:val="28"/>
          <w:szCs w:val="28"/>
        </w:rPr>
      </w:pPr>
      <w:r>
        <w:rPr>
          <w:sz w:val="28"/>
          <w:szCs w:val="28"/>
        </w:rPr>
        <w:t xml:space="preserve"> The presenter needs to get the lapel mic on and test the audio to make sure it’s clear.</w:t>
      </w:r>
    </w:p>
    <w:p w14:paraId="1C6AC874" w14:textId="77777777" w:rsidR="00685420" w:rsidRDefault="00685420" w:rsidP="00AA727A">
      <w:pPr>
        <w:pStyle w:val="ListParagraph"/>
        <w:widowControl/>
        <w:numPr>
          <w:ilvl w:val="0"/>
          <w:numId w:val="1"/>
        </w:numPr>
        <w:spacing w:before="120"/>
        <w:ind w:left="-1440"/>
        <w:rPr>
          <w:sz w:val="28"/>
          <w:szCs w:val="28"/>
        </w:rPr>
      </w:pPr>
      <w:r>
        <w:rPr>
          <w:sz w:val="28"/>
          <w:szCs w:val="28"/>
        </w:rPr>
        <w:t xml:space="preserve"> In the webinar program, click on invite and copy invitation.</w:t>
      </w:r>
    </w:p>
    <w:p w14:paraId="4798DC90" w14:textId="4416E9BD" w:rsidR="00685420" w:rsidRDefault="00685420" w:rsidP="00AA727A">
      <w:pPr>
        <w:pStyle w:val="ListParagraph"/>
        <w:widowControl/>
        <w:numPr>
          <w:ilvl w:val="0"/>
          <w:numId w:val="1"/>
        </w:numPr>
        <w:spacing w:before="120"/>
        <w:ind w:left="-1440"/>
        <w:rPr>
          <w:sz w:val="28"/>
          <w:szCs w:val="28"/>
        </w:rPr>
      </w:pPr>
      <w:r>
        <w:rPr>
          <w:sz w:val="28"/>
          <w:szCs w:val="28"/>
        </w:rPr>
        <w:t xml:space="preserve"> </w:t>
      </w:r>
      <w:bookmarkStart w:id="1" w:name="_Hlk34989019"/>
      <w:r>
        <w:rPr>
          <w:sz w:val="28"/>
          <w:szCs w:val="28"/>
        </w:rPr>
        <w:t xml:space="preserve">Open your email and type in the email of someone in your office on a computer outside of your room. Paste the invitation into the body of the email </w:t>
      </w:r>
      <w:r>
        <w:rPr>
          <w:sz w:val="28"/>
          <w:szCs w:val="28"/>
        </w:rPr>
        <w:lastRenderedPageBreak/>
        <w:t>and let them see you do a test run. Once happy with results, move on to the next step.</w:t>
      </w:r>
    </w:p>
    <w:p w14:paraId="3E11C729" w14:textId="1AFFC800" w:rsidR="00DE5262" w:rsidRDefault="00DE5262" w:rsidP="00AA727A">
      <w:pPr>
        <w:pStyle w:val="ListParagraph"/>
        <w:widowControl/>
        <w:numPr>
          <w:ilvl w:val="0"/>
          <w:numId w:val="1"/>
        </w:numPr>
        <w:spacing w:before="120"/>
        <w:ind w:left="-1440"/>
        <w:rPr>
          <w:sz w:val="28"/>
          <w:szCs w:val="28"/>
        </w:rPr>
      </w:pPr>
      <w:r>
        <w:rPr>
          <w:sz w:val="28"/>
          <w:szCs w:val="28"/>
        </w:rPr>
        <w:t>NOTE:  In order for your paraplanner to be able to view questions posed by attendees, they will need to login to the presentation with you from a separate computer.  You will then need to right click on the</w:t>
      </w:r>
      <w:r w:rsidR="00AA727A">
        <w:rPr>
          <w:sz w:val="28"/>
          <w:szCs w:val="28"/>
        </w:rPr>
        <w:t>ir</w:t>
      </w:r>
      <w:r>
        <w:rPr>
          <w:sz w:val="28"/>
          <w:szCs w:val="28"/>
        </w:rPr>
        <w:t xml:space="preserve"> </w:t>
      </w:r>
      <w:proofErr w:type="gramStart"/>
      <w:r>
        <w:rPr>
          <w:sz w:val="28"/>
          <w:szCs w:val="28"/>
        </w:rPr>
        <w:t>name, and</w:t>
      </w:r>
      <w:proofErr w:type="gramEnd"/>
      <w:r>
        <w:rPr>
          <w:sz w:val="28"/>
          <w:szCs w:val="28"/>
        </w:rPr>
        <w:t xml:space="preserve"> select the option to add them as an “Organizer”.</w:t>
      </w:r>
    </w:p>
    <w:bookmarkEnd w:id="1"/>
    <w:p w14:paraId="4E5252A8" w14:textId="77777777" w:rsidR="00685420" w:rsidRDefault="00685420" w:rsidP="00AA727A">
      <w:pPr>
        <w:pStyle w:val="ListParagraph"/>
        <w:widowControl/>
        <w:numPr>
          <w:ilvl w:val="0"/>
          <w:numId w:val="1"/>
        </w:numPr>
        <w:spacing w:before="120"/>
        <w:ind w:left="-1440"/>
        <w:rPr>
          <w:sz w:val="28"/>
          <w:szCs w:val="28"/>
        </w:rPr>
      </w:pPr>
      <w:r>
        <w:rPr>
          <w:sz w:val="28"/>
          <w:szCs w:val="28"/>
        </w:rPr>
        <w:t>Open your email and type in the email of everyone who will be attending your class. Make the subject something like “Retirement Planning 101 Workshop Webinar”. Then paste the invitation into the body of the email.</w:t>
      </w:r>
    </w:p>
    <w:p w14:paraId="4739E8C6" w14:textId="53F35CE0" w:rsidR="00685420" w:rsidRDefault="00685420" w:rsidP="00AA727A">
      <w:pPr>
        <w:pStyle w:val="ListParagraph"/>
        <w:widowControl/>
        <w:numPr>
          <w:ilvl w:val="0"/>
          <w:numId w:val="1"/>
        </w:numPr>
        <w:spacing w:before="120"/>
        <w:ind w:left="-1440"/>
        <w:rPr>
          <w:sz w:val="28"/>
          <w:szCs w:val="28"/>
        </w:rPr>
      </w:pPr>
      <w:r>
        <w:rPr>
          <w:sz w:val="28"/>
          <w:szCs w:val="28"/>
        </w:rPr>
        <w:t xml:space="preserve"> People will receive the email with a link that they </w:t>
      </w:r>
      <w:proofErr w:type="gramStart"/>
      <w:r>
        <w:rPr>
          <w:sz w:val="28"/>
          <w:szCs w:val="28"/>
        </w:rPr>
        <w:t>click</w:t>
      </w:r>
      <w:proofErr w:type="gramEnd"/>
      <w:r>
        <w:rPr>
          <w:sz w:val="28"/>
          <w:szCs w:val="28"/>
        </w:rPr>
        <w:t xml:space="preserve"> and it will ask them to Open </w:t>
      </w:r>
      <w:proofErr w:type="spellStart"/>
      <w:r>
        <w:rPr>
          <w:sz w:val="28"/>
          <w:szCs w:val="28"/>
        </w:rPr>
        <w:t>GoTo</w:t>
      </w:r>
      <w:proofErr w:type="spellEnd"/>
      <w:r>
        <w:rPr>
          <w:sz w:val="28"/>
          <w:szCs w:val="28"/>
        </w:rPr>
        <w:t xml:space="preserve"> Opener. They click that button and they will be prompted to enter their First and Last Name and emai</w:t>
      </w:r>
      <w:r w:rsidR="00AA727A">
        <w:rPr>
          <w:sz w:val="28"/>
          <w:szCs w:val="28"/>
        </w:rPr>
        <w:t>l.</w:t>
      </w:r>
    </w:p>
    <w:p w14:paraId="1D9F52A2" w14:textId="683AAC80" w:rsidR="00DE5262" w:rsidRDefault="00DE5262" w:rsidP="00AA727A">
      <w:pPr>
        <w:pStyle w:val="ListParagraph"/>
        <w:widowControl/>
        <w:numPr>
          <w:ilvl w:val="0"/>
          <w:numId w:val="1"/>
        </w:numPr>
        <w:spacing w:before="120"/>
        <w:ind w:left="-1440"/>
        <w:rPr>
          <w:sz w:val="28"/>
          <w:szCs w:val="28"/>
        </w:rPr>
      </w:pPr>
      <w:bookmarkStart w:id="2" w:name="_Hlk34989073"/>
      <w:r>
        <w:rPr>
          <w:sz w:val="28"/>
          <w:szCs w:val="28"/>
        </w:rPr>
        <w:t xml:space="preserve">Once the attendees are present and </w:t>
      </w:r>
      <w:proofErr w:type="spellStart"/>
      <w:r>
        <w:rPr>
          <w:sz w:val="28"/>
          <w:szCs w:val="28"/>
        </w:rPr>
        <w:t>its</w:t>
      </w:r>
      <w:proofErr w:type="spellEnd"/>
      <w:r>
        <w:rPr>
          <w:sz w:val="28"/>
          <w:szCs w:val="28"/>
        </w:rPr>
        <w:t xml:space="preserve"> time to begin the class, click the “Start Broadcast” button to begin the webinar.  At this point they will both be able to see and hear you/your presentation.</w:t>
      </w:r>
    </w:p>
    <w:bookmarkEnd w:id="2"/>
    <w:p w14:paraId="13A3C36E" w14:textId="0D5AD42A" w:rsidR="00685420" w:rsidRDefault="00685420" w:rsidP="00AA727A">
      <w:pPr>
        <w:pStyle w:val="ListParagraph"/>
        <w:widowControl/>
        <w:numPr>
          <w:ilvl w:val="0"/>
          <w:numId w:val="1"/>
        </w:numPr>
        <w:spacing w:before="120"/>
        <w:ind w:left="-1440"/>
        <w:rPr>
          <w:sz w:val="28"/>
          <w:szCs w:val="28"/>
        </w:rPr>
      </w:pPr>
      <w:r>
        <w:rPr>
          <w:sz w:val="28"/>
          <w:szCs w:val="28"/>
        </w:rPr>
        <w:t xml:space="preserve">You can instruct them that if they have any questions, please type them into the chat box on the right side of their screen. If they don’t see the chat box, they will need to click the little red arrow at the top of the side bar window. (Your para planner can read the questions to you out loud and you answer them on </w:t>
      </w:r>
      <w:proofErr w:type="gramStart"/>
      <w:r>
        <w:rPr>
          <w:sz w:val="28"/>
          <w:szCs w:val="28"/>
        </w:rPr>
        <w:t>video)</w:t>
      </w:r>
      <w:r w:rsidR="00DE5262">
        <w:rPr>
          <w:sz w:val="28"/>
          <w:szCs w:val="28"/>
        </w:rPr>
        <w:t xml:space="preserve">  </w:t>
      </w:r>
      <w:bookmarkStart w:id="3" w:name="_Hlk34989097"/>
      <w:r w:rsidR="00DE5262">
        <w:rPr>
          <w:sz w:val="28"/>
          <w:szCs w:val="28"/>
        </w:rPr>
        <w:t>NOTE</w:t>
      </w:r>
      <w:proofErr w:type="gramEnd"/>
      <w:r w:rsidR="00DE5262">
        <w:rPr>
          <w:sz w:val="28"/>
          <w:szCs w:val="28"/>
        </w:rPr>
        <w:t>:  Repeat the question out loud before answering, as your paraplanner’s voice may be indistinct to your regular audience.</w:t>
      </w:r>
    </w:p>
    <w:bookmarkEnd w:id="3"/>
    <w:p w14:paraId="0C8D2217" w14:textId="708A0341" w:rsidR="00685420" w:rsidRDefault="00685420" w:rsidP="00AA727A">
      <w:pPr>
        <w:pStyle w:val="ListParagraph"/>
        <w:widowControl/>
        <w:numPr>
          <w:ilvl w:val="0"/>
          <w:numId w:val="1"/>
        </w:numPr>
        <w:spacing w:before="120"/>
        <w:ind w:left="-1440"/>
        <w:rPr>
          <w:sz w:val="28"/>
          <w:szCs w:val="28"/>
        </w:rPr>
      </w:pPr>
      <w:r>
        <w:rPr>
          <w:sz w:val="28"/>
          <w:szCs w:val="28"/>
        </w:rPr>
        <w:t xml:space="preserve"> Teach your class as you normally would.</w:t>
      </w:r>
    </w:p>
    <w:p w14:paraId="44FFF6AE" w14:textId="282E11CA" w:rsidR="00AA727A" w:rsidRDefault="00DE5262" w:rsidP="00AA727A">
      <w:pPr>
        <w:pStyle w:val="ListParagraph"/>
        <w:widowControl/>
        <w:numPr>
          <w:ilvl w:val="0"/>
          <w:numId w:val="1"/>
        </w:numPr>
        <w:spacing w:before="120"/>
        <w:ind w:left="-1440"/>
        <w:rPr>
          <w:sz w:val="28"/>
          <w:szCs w:val="28"/>
        </w:rPr>
      </w:pPr>
      <w:r>
        <w:rPr>
          <w:sz w:val="28"/>
          <w:szCs w:val="28"/>
        </w:rPr>
        <w:t xml:space="preserve">Once the webinar concludes, you will click the “X” / Close button in the top right of the webinar control panel to </w:t>
      </w:r>
      <w:r w:rsidR="00B648D5">
        <w:rPr>
          <w:sz w:val="28"/>
          <w:szCs w:val="28"/>
        </w:rPr>
        <w:t>end the broadcast.  NOTE:  Audience questions and registration info will be available to you from the website dashboard after the presentation is closed.</w:t>
      </w:r>
    </w:p>
    <w:p w14:paraId="0A6D318D" w14:textId="77777777" w:rsidR="00AA727A" w:rsidRDefault="00AA727A">
      <w:pPr>
        <w:widowControl/>
        <w:rPr>
          <w:sz w:val="28"/>
          <w:szCs w:val="28"/>
        </w:rPr>
      </w:pPr>
      <w:r>
        <w:rPr>
          <w:sz w:val="28"/>
          <w:szCs w:val="28"/>
        </w:rPr>
        <w:br w:type="page"/>
      </w:r>
    </w:p>
    <w:p w14:paraId="4632DBFB" w14:textId="77777777" w:rsidR="00B648D5" w:rsidRPr="00B648D5" w:rsidRDefault="00B648D5" w:rsidP="00AA727A">
      <w:pPr>
        <w:pStyle w:val="ListParagraph"/>
        <w:widowControl/>
        <w:spacing w:before="120"/>
        <w:ind w:left="-1440"/>
        <w:rPr>
          <w:sz w:val="28"/>
          <w:szCs w:val="28"/>
        </w:rPr>
      </w:pPr>
      <w:bookmarkStart w:id="4" w:name="_GoBack"/>
      <w:bookmarkEnd w:id="4"/>
    </w:p>
    <w:p w14:paraId="586DA8FD" w14:textId="40EC9394" w:rsidR="00685420" w:rsidRDefault="00685420" w:rsidP="00685420">
      <w:pPr>
        <w:ind w:left="-1440"/>
        <w:rPr>
          <w:b/>
          <w:bCs/>
          <w:sz w:val="28"/>
          <w:szCs w:val="28"/>
          <w:u w:val="single"/>
        </w:rPr>
      </w:pPr>
      <w:r w:rsidRPr="00DE30FD">
        <w:rPr>
          <w:b/>
          <w:bCs/>
          <w:sz w:val="52"/>
          <w:szCs w:val="52"/>
          <w:u w:val="single"/>
        </w:rPr>
        <w:t>Equipment List:</w:t>
      </w:r>
    </w:p>
    <w:p w14:paraId="4EE66038" w14:textId="77777777" w:rsidR="00685420" w:rsidRPr="00685420" w:rsidRDefault="00685420" w:rsidP="00685420">
      <w:pPr>
        <w:ind w:left="-1440"/>
        <w:rPr>
          <w:b/>
          <w:bCs/>
          <w:sz w:val="28"/>
          <w:szCs w:val="28"/>
          <w:u w:val="single"/>
        </w:rPr>
      </w:pPr>
    </w:p>
    <w:p w14:paraId="382B9B2B" w14:textId="770631D0" w:rsidR="00685420" w:rsidRDefault="00685420" w:rsidP="00685420">
      <w:pPr>
        <w:ind w:left="-1440"/>
        <w:rPr>
          <w:sz w:val="28"/>
          <w:szCs w:val="28"/>
        </w:rPr>
      </w:pPr>
      <w:r>
        <w:rPr>
          <w:b/>
          <w:bCs/>
          <w:sz w:val="28"/>
          <w:szCs w:val="28"/>
          <w:u w:val="single"/>
        </w:rPr>
        <w:t>Laptop:</w:t>
      </w:r>
      <w:r>
        <w:rPr>
          <w:sz w:val="28"/>
          <w:szCs w:val="28"/>
        </w:rPr>
        <w:t xml:space="preserve"> You most likely already have this.</w:t>
      </w:r>
    </w:p>
    <w:p w14:paraId="43B1E0DD" w14:textId="77777777" w:rsidR="00685420" w:rsidRDefault="00685420" w:rsidP="00685420">
      <w:pPr>
        <w:ind w:left="-1440"/>
        <w:rPr>
          <w:sz w:val="28"/>
          <w:szCs w:val="28"/>
        </w:rPr>
      </w:pPr>
    </w:p>
    <w:p w14:paraId="7BECA22D" w14:textId="1A0C5222" w:rsidR="00685420" w:rsidRDefault="00685420" w:rsidP="00685420">
      <w:pPr>
        <w:ind w:left="-1440"/>
        <w:rPr>
          <w:sz w:val="28"/>
          <w:szCs w:val="28"/>
        </w:rPr>
      </w:pPr>
      <w:r>
        <w:rPr>
          <w:b/>
          <w:bCs/>
          <w:sz w:val="28"/>
          <w:szCs w:val="28"/>
          <w:u w:val="single"/>
        </w:rPr>
        <w:t>White Board:</w:t>
      </w:r>
      <w:r>
        <w:rPr>
          <w:sz w:val="28"/>
          <w:szCs w:val="28"/>
        </w:rPr>
        <w:t xml:space="preserve"> You most likely already have this.</w:t>
      </w:r>
    </w:p>
    <w:p w14:paraId="65B79FA4" w14:textId="77777777" w:rsidR="00685420" w:rsidRPr="00E74BB2" w:rsidRDefault="00685420" w:rsidP="00685420">
      <w:pPr>
        <w:ind w:left="-1440"/>
        <w:rPr>
          <w:sz w:val="28"/>
          <w:szCs w:val="28"/>
        </w:rPr>
      </w:pPr>
    </w:p>
    <w:p w14:paraId="40168538" w14:textId="064C3D23" w:rsidR="00685420" w:rsidRDefault="00685420" w:rsidP="00685420">
      <w:pPr>
        <w:ind w:left="-1440"/>
        <w:rPr>
          <w:b/>
          <w:bCs/>
          <w:sz w:val="28"/>
          <w:szCs w:val="28"/>
          <w:u w:val="single"/>
        </w:rPr>
      </w:pPr>
      <w:r>
        <w:rPr>
          <w:b/>
          <w:bCs/>
          <w:sz w:val="28"/>
          <w:szCs w:val="28"/>
          <w:u w:val="single"/>
        </w:rPr>
        <w:t>Webcam:</w:t>
      </w:r>
      <w:r w:rsidR="00590F0F" w:rsidRPr="00590F0F">
        <w:t xml:space="preserve"> </w:t>
      </w:r>
      <w:hyperlink r:id="rId8" w:history="1">
        <w:r w:rsidR="00590F0F" w:rsidRPr="00590F0F">
          <w:rPr>
            <w:color w:val="0000FF"/>
            <w:u w:val="single"/>
          </w:rPr>
          <w:t>https://www.amazon.com/Microsoft-LifeCam-Studio-for-Business/dp/B004ABO7QI/ref=sr_1_3?keywords=webcam+lifecam&amp;qid=1584113168&amp;sr=8-3</w:t>
        </w:r>
      </w:hyperlink>
    </w:p>
    <w:p w14:paraId="17CAE402" w14:textId="77777777" w:rsidR="00685420" w:rsidRDefault="00685420" w:rsidP="00685420">
      <w:pPr>
        <w:ind w:left="-1440"/>
        <w:rPr>
          <w:sz w:val="28"/>
          <w:szCs w:val="28"/>
        </w:rPr>
      </w:pPr>
    </w:p>
    <w:p w14:paraId="3B018C56" w14:textId="5D99D34D" w:rsidR="00685420" w:rsidRDefault="00685420" w:rsidP="00685420">
      <w:pPr>
        <w:ind w:left="-1440"/>
        <w:rPr>
          <w:rFonts w:ascii="Arial" w:hAnsi="Arial" w:cs="Arial"/>
          <w:color w:val="222222"/>
          <w:shd w:val="clear" w:color="auto" w:fill="FFFFFF"/>
        </w:rPr>
      </w:pPr>
      <w:r>
        <w:rPr>
          <w:b/>
          <w:bCs/>
          <w:sz w:val="28"/>
          <w:szCs w:val="28"/>
          <w:u w:val="single"/>
        </w:rPr>
        <w:t>Tripod:</w:t>
      </w:r>
      <w:r>
        <w:rPr>
          <w:sz w:val="28"/>
          <w:szCs w:val="28"/>
        </w:rPr>
        <w:t xml:space="preserve"> </w:t>
      </w:r>
      <w:hyperlink r:id="rId9" w:tgtFrame="_blank" w:history="1">
        <w:r>
          <w:rPr>
            <w:rStyle w:val="Hyperlink"/>
            <w:rFonts w:cs="Calibri"/>
            <w:shd w:val="clear" w:color="auto" w:fill="FFFFFF"/>
          </w:rPr>
          <w:t>https://www.bestbuy.com/site/sunpak-platinumplus-5858d-58-tripod-black/1802042.p?skuId=1802042</w:t>
        </w:r>
      </w:hyperlink>
      <w:r>
        <w:rPr>
          <w:rFonts w:ascii="Arial" w:hAnsi="Arial" w:cs="Arial"/>
          <w:color w:val="222222"/>
          <w:shd w:val="clear" w:color="auto" w:fill="FFFFFF"/>
        </w:rPr>
        <w:t> </w:t>
      </w:r>
    </w:p>
    <w:p w14:paraId="714C221D" w14:textId="77777777" w:rsidR="00685420" w:rsidRDefault="00685420" w:rsidP="00685420">
      <w:pPr>
        <w:ind w:left="-1440"/>
        <w:rPr>
          <w:rFonts w:ascii="Arial" w:hAnsi="Arial" w:cs="Arial"/>
          <w:color w:val="222222"/>
          <w:shd w:val="clear" w:color="auto" w:fill="FFFFFF"/>
        </w:rPr>
      </w:pPr>
    </w:p>
    <w:p w14:paraId="457194A9" w14:textId="10C59704" w:rsidR="00685420" w:rsidRDefault="00685420" w:rsidP="00685420">
      <w:pPr>
        <w:ind w:left="-1440"/>
        <w:rPr>
          <w:rFonts w:ascii="Arial" w:hAnsi="Arial" w:cs="Arial"/>
          <w:color w:val="222222"/>
          <w:shd w:val="clear" w:color="auto" w:fill="FFFFFF"/>
        </w:rPr>
      </w:pPr>
      <w:r>
        <w:rPr>
          <w:rFonts w:cstheme="minorHAnsi"/>
          <w:b/>
          <w:bCs/>
          <w:color w:val="222222"/>
          <w:sz w:val="28"/>
          <w:szCs w:val="28"/>
          <w:u w:val="single"/>
          <w:shd w:val="clear" w:color="auto" w:fill="FFFFFF"/>
        </w:rPr>
        <w:t xml:space="preserve">Lapel (LAV) Mic: </w:t>
      </w:r>
      <w:hyperlink r:id="rId10" w:tgtFrame="_blank" w:history="1">
        <w:r>
          <w:rPr>
            <w:rStyle w:val="Hyperlink"/>
            <w:rFonts w:ascii="Arial" w:hAnsi="Arial" w:cs="Arial"/>
            <w:color w:val="1155CC"/>
            <w:shd w:val="clear" w:color="auto" w:fill="FFFFFF"/>
          </w:rPr>
          <w:t>https://www.amazon.com/Lavalier-Microphone-Cardioid-Condenser-Computer/dp/B077VNGVL2/ref=sr_1_2_sspa?dchild=1&amp;keywords=lavalier+microphone+usb&amp;qid=1584100898&amp;sr=8-2-spons&amp;psc=1&amp;spLa=ZW5jcnlwdGVkUXVhbGlmaWVyPUEzTUEzVUI0RzlBMVYxJmVuY3J5cHRlZElkPUEwOTIxMzA1MTc5RUlZVk84RUFSViZlbmNyeXB0ZWRBZElkPUEwMTEyNDYwODFDMENaNU8wSERIJndpZGdldE5hbWU9c3BfYXRmJmFjdGlvbj1jbGlja1JlZGlyZWN0JmRvTm90TG9nQ2xpY2s9dHJ1ZQ==</w:t>
        </w:r>
      </w:hyperlink>
      <w:r>
        <w:rPr>
          <w:rFonts w:ascii="Arial" w:hAnsi="Arial" w:cs="Arial"/>
          <w:color w:val="222222"/>
          <w:shd w:val="clear" w:color="auto" w:fill="FFFFFF"/>
        </w:rPr>
        <w:t> </w:t>
      </w:r>
    </w:p>
    <w:p w14:paraId="073F3E43" w14:textId="77777777" w:rsidR="00685420" w:rsidRDefault="00685420" w:rsidP="00685420">
      <w:pPr>
        <w:ind w:left="-1440"/>
        <w:rPr>
          <w:rFonts w:ascii="Arial" w:hAnsi="Arial" w:cs="Arial"/>
          <w:color w:val="222222"/>
          <w:shd w:val="clear" w:color="auto" w:fill="FFFFFF"/>
        </w:rPr>
      </w:pPr>
    </w:p>
    <w:p w14:paraId="3160F3EF" w14:textId="20444099" w:rsidR="00685420" w:rsidRDefault="00685420" w:rsidP="00685420">
      <w:pPr>
        <w:ind w:left="-1440"/>
        <w:rPr>
          <w:rStyle w:val="Hyperlink"/>
          <w:rFonts w:ascii="Arial" w:hAnsi="Arial" w:cs="Arial"/>
          <w:color w:val="1155CC"/>
          <w:shd w:val="clear" w:color="auto" w:fill="FFFFFF"/>
        </w:rPr>
      </w:pPr>
      <w:r w:rsidRPr="0073729E">
        <w:rPr>
          <w:rFonts w:cstheme="minorHAnsi"/>
          <w:b/>
          <w:bCs/>
          <w:color w:val="222222"/>
          <w:sz w:val="28"/>
          <w:szCs w:val="28"/>
          <w:u w:val="single"/>
          <w:shd w:val="clear" w:color="auto" w:fill="FFFFFF"/>
        </w:rPr>
        <w:t>USB Extension Cable (for LAV Mic):</w:t>
      </w:r>
      <w:r w:rsidRPr="0073729E">
        <w:rPr>
          <w:rFonts w:ascii="Arial" w:hAnsi="Arial" w:cs="Arial"/>
          <w:b/>
          <w:bCs/>
          <w:color w:val="222222"/>
          <w:sz w:val="28"/>
          <w:szCs w:val="28"/>
          <w:u w:val="single"/>
          <w:shd w:val="clear" w:color="auto" w:fill="FFFFFF"/>
        </w:rPr>
        <w:t xml:space="preserve"> </w:t>
      </w:r>
      <w:hyperlink r:id="rId11" w:tgtFrame="_blank" w:history="1">
        <w:r>
          <w:rPr>
            <w:rStyle w:val="Hyperlink"/>
            <w:rFonts w:ascii="Arial" w:hAnsi="Arial" w:cs="Arial"/>
            <w:color w:val="1155CC"/>
            <w:shd w:val="clear" w:color="auto" w:fill="FFFFFF"/>
          </w:rPr>
          <w:t>https://www.amazon.com/AmazonBasics-Extension-Cable-Male-Female/dp/B00NH11PEY/ref=sr_1_3?crid=2KTLLGMIUXFK&amp;dchild=1&amp;keywords=usb+extension+cable&amp;qid=1584101259&amp;sprefix=usb+extension%2Caps%2C165&amp;sr=8-3</w:t>
        </w:r>
      </w:hyperlink>
    </w:p>
    <w:p w14:paraId="756EE028" w14:textId="77777777" w:rsidR="00685420" w:rsidRPr="003030B5" w:rsidRDefault="00685420" w:rsidP="00685420">
      <w:pPr>
        <w:ind w:left="-1440"/>
        <w:rPr>
          <w:rFonts w:ascii="Arial" w:hAnsi="Arial" w:cs="Arial"/>
          <w:b/>
          <w:bCs/>
          <w:color w:val="222222"/>
          <w:u w:val="single"/>
          <w:shd w:val="clear" w:color="auto" w:fill="FFFFFF"/>
        </w:rPr>
      </w:pPr>
    </w:p>
    <w:p w14:paraId="6F7AD7CF" w14:textId="0573A28B" w:rsidR="00685420" w:rsidRDefault="00685420" w:rsidP="00685420">
      <w:pPr>
        <w:ind w:left="-1440"/>
        <w:rPr>
          <w:rFonts w:cstheme="minorHAnsi"/>
          <w:b/>
          <w:bCs/>
          <w:color w:val="222222"/>
          <w:sz w:val="28"/>
          <w:szCs w:val="28"/>
          <w:u w:val="single"/>
          <w:shd w:val="clear" w:color="auto" w:fill="FFFFFF"/>
        </w:rPr>
      </w:pPr>
      <w:r w:rsidRPr="0073729E">
        <w:rPr>
          <w:rFonts w:cstheme="minorHAnsi"/>
          <w:b/>
          <w:bCs/>
          <w:color w:val="222222"/>
          <w:sz w:val="28"/>
          <w:szCs w:val="28"/>
          <w:u w:val="single"/>
          <w:shd w:val="clear" w:color="auto" w:fill="FFFFFF"/>
        </w:rPr>
        <w:t>Power Point Slide Clicker:</w:t>
      </w:r>
      <w:r w:rsidR="00590F0F">
        <w:rPr>
          <w:rFonts w:cstheme="minorHAnsi"/>
          <w:b/>
          <w:bCs/>
          <w:color w:val="222222"/>
          <w:sz w:val="28"/>
          <w:szCs w:val="28"/>
          <w:u w:val="single"/>
          <w:shd w:val="clear" w:color="auto" w:fill="FFFFFF"/>
        </w:rPr>
        <w:t xml:space="preserve">   </w:t>
      </w:r>
      <w:hyperlink r:id="rId12" w:history="1">
        <w:r w:rsidR="00590F0F" w:rsidRPr="002750C4">
          <w:rPr>
            <w:rStyle w:val="Hyperlink"/>
          </w:rPr>
          <w:t>https://www.amazon.com/gp/product/B002GHBUTK/ref=ppx_yo_dt_b_search_asin_title?ie=UTF8&amp;psc=1</w:t>
        </w:r>
      </w:hyperlink>
    </w:p>
    <w:p w14:paraId="6FEF5E1C" w14:textId="77777777" w:rsidR="00685420" w:rsidRPr="0073729E" w:rsidRDefault="00685420" w:rsidP="00685420">
      <w:pPr>
        <w:ind w:left="-1440"/>
        <w:rPr>
          <w:rFonts w:cstheme="minorHAnsi"/>
          <w:b/>
          <w:bCs/>
          <w:color w:val="222222"/>
          <w:sz w:val="28"/>
          <w:szCs w:val="28"/>
          <w:u w:val="single"/>
          <w:shd w:val="clear" w:color="auto" w:fill="FFFFFF"/>
        </w:rPr>
      </w:pPr>
    </w:p>
    <w:p w14:paraId="56B6250C" w14:textId="4CFA5633" w:rsidR="00685420" w:rsidRDefault="00685420" w:rsidP="00685420">
      <w:pPr>
        <w:ind w:left="-1440"/>
        <w:rPr>
          <w:rStyle w:val="Hyperlink"/>
        </w:rPr>
      </w:pPr>
      <w:r w:rsidRPr="0073729E">
        <w:rPr>
          <w:rFonts w:cstheme="minorHAnsi"/>
          <w:b/>
          <w:bCs/>
          <w:color w:val="222222"/>
          <w:sz w:val="28"/>
          <w:szCs w:val="28"/>
          <w:u w:val="single"/>
          <w:shd w:val="clear" w:color="auto" w:fill="FFFFFF"/>
        </w:rPr>
        <w:t>Two HDMI Cables:</w:t>
      </w:r>
      <w:r>
        <w:rPr>
          <w:rFonts w:cstheme="minorHAnsi"/>
          <w:b/>
          <w:bCs/>
          <w:color w:val="222222"/>
          <w:sz w:val="28"/>
          <w:szCs w:val="28"/>
          <w:u w:val="single"/>
          <w:shd w:val="clear" w:color="auto" w:fill="FFFFFF"/>
        </w:rPr>
        <w:t xml:space="preserve"> </w:t>
      </w:r>
      <w:hyperlink r:id="rId13" w:history="1">
        <w:r>
          <w:rPr>
            <w:rStyle w:val="Hyperlink"/>
          </w:rPr>
          <w:t>https://www.amazon.com/PowerBear-HDMI-Cable-Feet-High-Strength/dp/B076VSJWDZ/ref=sr_1_4?dchild=1&amp;keywords=hdmi+cable+2+pack&amp;qid=1584109815&amp;sr=8-4</w:t>
        </w:r>
      </w:hyperlink>
    </w:p>
    <w:p w14:paraId="3AC9D073" w14:textId="77777777" w:rsidR="00685420" w:rsidRPr="0073729E" w:rsidRDefault="00685420" w:rsidP="00685420">
      <w:pPr>
        <w:ind w:left="-1440"/>
        <w:rPr>
          <w:rFonts w:cstheme="minorHAnsi"/>
          <w:b/>
          <w:bCs/>
          <w:color w:val="222222"/>
          <w:sz w:val="28"/>
          <w:szCs w:val="28"/>
          <w:u w:val="single"/>
          <w:shd w:val="clear" w:color="auto" w:fill="FFFFFF"/>
        </w:rPr>
      </w:pPr>
    </w:p>
    <w:p w14:paraId="24B81926" w14:textId="6B4E9129" w:rsidR="00685420" w:rsidRDefault="00685420" w:rsidP="00685420">
      <w:pPr>
        <w:ind w:left="-1440"/>
        <w:rPr>
          <w:rStyle w:val="Hyperlink"/>
          <w:rFonts w:ascii="Arial" w:hAnsi="Arial" w:cs="Arial"/>
          <w:color w:val="1155CC"/>
          <w:shd w:val="clear" w:color="auto" w:fill="FFFFFF"/>
        </w:rPr>
      </w:pPr>
      <w:r>
        <w:rPr>
          <w:rFonts w:cstheme="minorHAnsi"/>
          <w:b/>
          <w:bCs/>
          <w:sz w:val="28"/>
          <w:szCs w:val="28"/>
          <w:u w:val="single"/>
        </w:rPr>
        <w:t xml:space="preserve">USB-C to HDMI Adapter: </w:t>
      </w:r>
      <w:hyperlink r:id="rId14" w:tgtFrame="_blank" w:history="1">
        <w:r>
          <w:rPr>
            <w:rStyle w:val="Hyperlink"/>
            <w:rFonts w:ascii="Arial" w:hAnsi="Arial" w:cs="Arial"/>
            <w:color w:val="1155CC"/>
            <w:shd w:val="clear" w:color="auto" w:fill="FFFFFF"/>
          </w:rPr>
          <w:t>https://www.amazon.com/Anker-Aluminum-Pixelbook-</w:t>
        </w:r>
        <w:r>
          <w:rPr>
            <w:rStyle w:val="Hyperlink"/>
            <w:rFonts w:ascii="Arial" w:hAnsi="Arial" w:cs="Arial"/>
            <w:color w:val="1155CC"/>
            <w:shd w:val="clear" w:color="auto" w:fill="FFFFFF"/>
          </w:rPr>
          <w:lastRenderedPageBreak/>
          <w:t>Compatible-Thunderbolt/dp/B07THJGZ9Z/ref=sr_1_5?dchild=1&amp;keywords=usb+c+to+hdmi&amp;qid=1584101551&amp;sr=8-5</w:t>
        </w:r>
      </w:hyperlink>
    </w:p>
    <w:p w14:paraId="4023B360" w14:textId="4EAD2016" w:rsidR="00685420" w:rsidRDefault="00685420" w:rsidP="00685420">
      <w:pPr>
        <w:ind w:left="-1440"/>
      </w:pPr>
    </w:p>
    <w:p w14:paraId="52D5290E" w14:textId="7A5AB62E" w:rsidR="00F6577B" w:rsidRDefault="00F6577B" w:rsidP="00F6577B">
      <w:pPr>
        <w:ind w:left="-1440"/>
        <w:rPr>
          <w:rStyle w:val="Hyperlink"/>
          <w:rFonts w:ascii="Arial" w:hAnsi="Arial" w:cs="Arial"/>
          <w:color w:val="1155CC"/>
          <w:shd w:val="clear" w:color="auto" w:fill="FFFFFF"/>
        </w:rPr>
      </w:pPr>
      <w:r>
        <w:rPr>
          <w:rFonts w:cstheme="minorHAnsi"/>
          <w:b/>
          <w:bCs/>
          <w:sz w:val="28"/>
          <w:szCs w:val="28"/>
          <w:u w:val="single"/>
        </w:rPr>
        <w:t xml:space="preserve">USB 3.0 to HDMI Adapter: </w:t>
      </w:r>
      <w:hyperlink r:id="rId15" w:history="1">
        <w:r w:rsidRPr="00F6577B">
          <w:rPr>
            <w:color w:val="0000FF"/>
            <w:u w:val="single"/>
          </w:rPr>
          <w:t>https://www.amazon.com/Adapter-Graphics-Converter-Compatible-Windows/dp/B07ZDFZ5LJ/ref=sr_1_5?crid=2G5TRYF3QRTYH&amp;keywords=hdmi%2Bto%2Busb%2B3.0%2Badapter&amp;qid=1584113396&amp;s=electronics&amp;sprefix=hdmi%2Bto%2Busb%2B3%2Celectronics%2C157&amp;sr=1-5&amp;th=1</w:t>
        </w:r>
      </w:hyperlink>
    </w:p>
    <w:p w14:paraId="62B4DC28" w14:textId="4F6EE783" w:rsidR="00F6577B" w:rsidRDefault="00F6577B" w:rsidP="00685420">
      <w:pPr>
        <w:ind w:left="-1440"/>
      </w:pPr>
    </w:p>
    <w:p w14:paraId="6CB46587" w14:textId="77777777" w:rsidR="00F6577B" w:rsidRDefault="00F6577B" w:rsidP="00685420">
      <w:pPr>
        <w:ind w:left="-1440"/>
      </w:pPr>
    </w:p>
    <w:p w14:paraId="45A98DD6" w14:textId="4ADE8455" w:rsidR="00685420" w:rsidRPr="0073729E" w:rsidRDefault="00685420" w:rsidP="00685420">
      <w:pPr>
        <w:ind w:left="-1440"/>
        <w:rPr>
          <w:rFonts w:cstheme="minorHAnsi"/>
          <w:sz w:val="36"/>
          <w:szCs w:val="36"/>
        </w:rPr>
      </w:pPr>
      <w:r w:rsidRPr="0073729E">
        <w:rPr>
          <w:b/>
          <w:bCs/>
          <w:sz w:val="28"/>
          <w:szCs w:val="28"/>
          <w:u w:val="single"/>
        </w:rPr>
        <w:t xml:space="preserve">USB </w:t>
      </w:r>
      <w:r w:rsidR="00590F0F">
        <w:rPr>
          <w:b/>
          <w:bCs/>
          <w:sz w:val="28"/>
          <w:szCs w:val="28"/>
          <w:u w:val="single"/>
        </w:rPr>
        <w:t>Hub</w:t>
      </w:r>
      <w:r w:rsidRPr="0073729E">
        <w:rPr>
          <w:b/>
          <w:bCs/>
          <w:sz w:val="28"/>
          <w:szCs w:val="28"/>
          <w:u w:val="single"/>
        </w:rPr>
        <w:t>:</w:t>
      </w:r>
      <w:r w:rsidR="00590F0F">
        <w:rPr>
          <w:b/>
          <w:bCs/>
          <w:sz w:val="28"/>
          <w:szCs w:val="28"/>
          <w:u w:val="single"/>
        </w:rPr>
        <w:t xml:space="preserve">  </w:t>
      </w:r>
      <w:hyperlink r:id="rId16" w:history="1">
        <w:r w:rsidR="00590F0F">
          <w:rPr>
            <w:rStyle w:val="Hyperlink"/>
          </w:rPr>
          <w:t>https://www.amazon.com/gp/product/B00JX1ZS5O/ref=ppx_yo_dt_b_search_asin_title?ie=UTF8&amp;psc=1</w:t>
        </w:r>
      </w:hyperlink>
    </w:p>
    <w:p w14:paraId="53521DDE" w14:textId="1BCD18B7" w:rsidR="00917AA1" w:rsidRPr="00875C42" w:rsidRDefault="00917AA1" w:rsidP="00685420">
      <w:pPr>
        <w:tabs>
          <w:tab w:val="left" w:pos="-1350"/>
        </w:tabs>
        <w:ind w:left="-1440"/>
        <w:rPr>
          <w:rFonts w:ascii="Arial" w:eastAsia="Times New Roman" w:hAnsi="Arial" w:cs="Arial"/>
          <w:sz w:val="20"/>
          <w:szCs w:val="20"/>
        </w:rPr>
      </w:pPr>
    </w:p>
    <w:sectPr w:rsidR="00917AA1" w:rsidRPr="00875C42" w:rsidSect="0070164D">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3150"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ABA4" w14:textId="77777777" w:rsidR="0021341F" w:rsidRDefault="0021341F" w:rsidP="00375993">
      <w:r>
        <w:separator/>
      </w:r>
    </w:p>
  </w:endnote>
  <w:endnote w:type="continuationSeparator" w:id="0">
    <w:p w14:paraId="75D20F93" w14:textId="77777777" w:rsidR="0021341F" w:rsidRDefault="0021341F" w:rsidP="0037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altName w:val="Courier New"/>
    <w:charset w:val="00"/>
    <w:family w:val="moder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45DF" w14:textId="77777777" w:rsidR="0070164D" w:rsidRDefault="0070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ED12" w14:textId="77777777" w:rsidR="0097249F" w:rsidRDefault="0097249F">
    <w:pPr>
      <w:pStyle w:val="Footer"/>
    </w:pPr>
  </w:p>
  <w:p w14:paraId="6A3CA3A7" w14:textId="61C65F5B" w:rsidR="00370962" w:rsidRPr="00166F08" w:rsidRDefault="0070164D" w:rsidP="0070164D">
    <w:pPr>
      <w:pStyle w:val="Footer"/>
      <w:ind w:left="-1440"/>
      <w:jc w:val="right"/>
      <w:rPr>
        <w:color w:val="7F7F7F" w:themeColor="text1" w:themeTint="80"/>
      </w:rPr>
    </w:pPr>
    <w:r>
      <w:rPr>
        <w:rFonts w:cs="Calibri"/>
        <w:color w:val="7F7F7F" w:themeColor="text1" w:themeTint="80"/>
      </w:rPr>
      <w:t>©</w:t>
    </w:r>
    <w:r>
      <w:rPr>
        <w:color w:val="7F7F7F" w:themeColor="text1" w:themeTint="80"/>
      </w:rPr>
      <w:t xml:space="preserve"> 2020 BHFM, LLC.  All Rights Reserved</w:t>
    </w:r>
  </w:p>
  <w:p w14:paraId="335F2EE3" w14:textId="77777777" w:rsidR="00370962" w:rsidRPr="00166F08" w:rsidRDefault="00370962">
    <w:pPr>
      <w:pStyle w:val="Footer"/>
      <w:rPr>
        <w:color w:val="7F7F7F" w:themeColor="text1" w:themeTint="80"/>
      </w:rPr>
    </w:pPr>
  </w:p>
  <w:p w14:paraId="65967F8C" w14:textId="77777777" w:rsidR="00370962" w:rsidRDefault="00875C42">
    <w:pPr>
      <w:pStyle w:val="Footer"/>
    </w:pPr>
    <w:r>
      <w:rPr>
        <w:noProof/>
        <w:lang w:val="id-ID" w:eastAsia="id-ID"/>
      </w:rPr>
      <w:drawing>
        <wp:anchor distT="0" distB="0" distL="114300" distR="114300" simplePos="0" relativeHeight="251657728" behindDoc="0" locked="0" layoutInCell="1" allowOverlap="1" wp14:anchorId="71BF9D5E" wp14:editId="5F051F46">
          <wp:simplePos x="0" y="0"/>
          <wp:positionH relativeFrom="column">
            <wp:posOffset>-2145789</wp:posOffset>
          </wp:positionH>
          <wp:positionV relativeFrom="paragraph">
            <wp:posOffset>340360</wp:posOffset>
          </wp:positionV>
          <wp:extent cx="8125707" cy="175260"/>
          <wp:effectExtent l="0" t="0" r="0" b="0"/>
          <wp:wrapThrough wrapText="bothSides">
            <wp:wrapPolygon edited="0">
              <wp:start x="0" y="0"/>
              <wp:lineTo x="0" y="18783"/>
              <wp:lineTo x="21573" y="18783"/>
              <wp:lineTo x="2157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8125707" cy="175260"/>
                  </a:xfrm>
                  <a:prstGeom prst="rect">
                    <a:avLst/>
                  </a:prstGeom>
                </pic:spPr>
              </pic:pic>
            </a:graphicData>
          </a:graphic>
          <wp14:sizeRelH relativeFrom="page">
            <wp14:pctWidth>0</wp14:pctWidth>
          </wp14:sizeRelH>
          <wp14:sizeRelV relativeFrom="page">
            <wp14:pctHeight>0</wp14:pctHeight>
          </wp14:sizeRelV>
        </wp:anchor>
      </w:drawing>
    </w:r>
  </w:p>
  <w:p w14:paraId="59A809D4" w14:textId="77777777" w:rsidR="00370962" w:rsidRDefault="006D1CD9" w:rsidP="006D1CD9">
    <w:pPr>
      <w:pStyle w:val="Footer"/>
      <w:tabs>
        <w:tab w:val="clear" w:pos="4680"/>
        <w:tab w:val="clear" w:pos="9360"/>
        <w:tab w:val="left" w:pos="2610"/>
      </w:tabs>
    </w:pPr>
    <w:r>
      <w:tab/>
    </w:r>
  </w:p>
  <w:p w14:paraId="1E8E0068" w14:textId="77777777" w:rsidR="00370962" w:rsidRDefault="00370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890C" w14:textId="77777777" w:rsidR="0070164D" w:rsidRDefault="0070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41A6" w14:textId="77777777" w:rsidR="0021341F" w:rsidRDefault="0021341F" w:rsidP="00375993">
      <w:r>
        <w:separator/>
      </w:r>
    </w:p>
  </w:footnote>
  <w:footnote w:type="continuationSeparator" w:id="0">
    <w:p w14:paraId="784A3F9C" w14:textId="77777777" w:rsidR="0021341F" w:rsidRDefault="0021341F" w:rsidP="0037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1D89" w14:textId="77777777" w:rsidR="0070164D" w:rsidRDefault="00701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E1CC" w14:textId="77777777" w:rsidR="00BD7457" w:rsidRDefault="00945E15" w:rsidP="000B04B4">
    <w:pPr>
      <w:pStyle w:val="Header"/>
      <w:tabs>
        <w:tab w:val="left" w:pos="555"/>
        <w:tab w:val="center" w:pos="4810"/>
      </w:tabs>
      <w:jc w:val="center"/>
    </w:pPr>
    <w:r>
      <w:rPr>
        <w:noProof/>
        <w:lang w:val="id-ID" w:eastAsia="id-ID"/>
      </w:rPr>
      <w:drawing>
        <wp:anchor distT="0" distB="0" distL="114300" distR="114300" simplePos="0" relativeHeight="251656704" behindDoc="1" locked="0" layoutInCell="1" allowOverlap="1" wp14:anchorId="430A2422" wp14:editId="7718F926">
          <wp:simplePos x="0" y="0"/>
          <wp:positionH relativeFrom="column">
            <wp:posOffset>-1158048</wp:posOffset>
          </wp:positionH>
          <wp:positionV relativeFrom="paragraph">
            <wp:posOffset>-97155</wp:posOffset>
          </wp:positionV>
          <wp:extent cx="2183393" cy="111434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ect Ambience.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3393" cy="11143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9B0881" w14:textId="77777777" w:rsidR="00BD7457" w:rsidRDefault="00BD7457" w:rsidP="000B04B4">
    <w:pPr>
      <w:pStyle w:val="Header"/>
      <w:tabs>
        <w:tab w:val="left" w:pos="555"/>
        <w:tab w:val="center" w:pos="4810"/>
      </w:tabs>
      <w:jc w:val="center"/>
    </w:pPr>
  </w:p>
  <w:p w14:paraId="36A21BF3" w14:textId="77777777" w:rsidR="00BD7457" w:rsidRDefault="00BD7457" w:rsidP="000B04B4">
    <w:pPr>
      <w:pStyle w:val="Header"/>
      <w:tabs>
        <w:tab w:val="left" w:pos="555"/>
        <w:tab w:val="center" w:pos="4810"/>
      </w:tabs>
      <w:jc w:val="center"/>
    </w:pPr>
  </w:p>
  <w:p w14:paraId="04170003" w14:textId="77777777" w:rsidR="00BD7457" w:rsidRDefault="00BD7457" w:rsidP="000B04B4">
    <w:pPr>
      <w:pStyle w:val="Header"/>
      <w:tabs>
        <w:tab w:val="clear" w:pos="4680"/>
        <w:tab w:val="clear" w:pos="9360"/>
        <w:tab w:val="left" w:pos="555"/>
        <w:tab w:val="left" w:pos="6073"/>
      </w:tabs>
      <w:jc w:val="center"/>
    </w:pPr>
  </w:p>
  <w:p w14:paraId="0168388D" w14:textId="77777777" w:rsidR="00BD7457" w:rsidRDefault="00BD7457" w:rsidP="000B04B4">
    <w:pPr>
      <w:pStyle w:val="Header"/>
      <w:tabs>
        <w:tab w:val="left" w:pos="555"/>
        <w:tab w:val="left" w:pos="2535"/>
        <w:tab w:val="center" w:pos="4810"/>
      </w:tabs>
      <w:jc w:val="center"/>
    </w:pPr>
  </w:p>
  <w:p w14:paraId="164E3B50" w14:textId="77777777" w:rsidR="00DA3EEB" w:rsidRDefault="00C53618" w:rsidP="00C53618">
    <w:pPr>
      <w:pStyle w:val="Header"/>
      <w:tabs>
        <w:tab w:val="clear" w:pos="4680"/>
        <w:tab w:val="clear" w:pos="9360"/>
        <w:tab w:val="left" w:pos="2085"/>
      </w:tabs>
    </w:pPr>
    <w:r>
      <w:tab/>
    </w:r>
  </w:p>
  <w:p w14:paraId="5246277B" w14:textId="77777777" w:rsidR="001C7E41" w:rsidRDefault="004C796B" w:rsidP="004C796B">
    <w:pPr>
      <w:pStyle w:val="Header"/>
      <w:tabs>
        <w:tab w:val="clear" w:pos="4680"/>
        <w:tab w:val="clear" w:pos="9360"/>
        <w:tab w:val="left" w:pos="555"/>
        <w:tab w:val="left" w:pos="5880"/>
      </w:tabs>
    </w:pPr>
    <w:r>
      <w:tab/>
    </w:r>
    <w:r>
      <w:tab/>
    </w:r>
  </w:p>
  <w:p w14:paraId="68658098" w14:textId="77777777" w:rsidR="00F92AB5" w:rsidRPr="0006171C" w:rsidRDefault="00F92AB5" w:rsidP="007B13D7">
    <w:pPr>
      <w:pStyle w:val="Header"/>
      <w:tabs>
        <w:tab w:val="left" w:pos="555"/>
        <w:tab w:val="center" w:pos="481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B323" w14:textId="77777777" w:rsidR="0070164D" w:rsidRDefault="0070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030D"/>
    <w:multiLevelType w:val="hybridMultilevel"/>
    <w:tmpl w:val="5236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o:colormru v:ext="edit" colors="#001627,#dc0000,#b40001,#0094d9,#c5a12e,#fcb20e,#008ffe,#da251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4"/>
    <w:rsid w:val="00001FF5"/>
    <w:rsid w:val="0001686F"/>
    <w:rsid w:val="000214CA"/>
    <w:rsid w:val="00036B2E"/>
    <w:rsid w:val="00047053"/>
    <w:rsid w:val="00051DC6"/>
    <w:rsid w:val="000611E7"/>
    <w:rsid w:val="0006171C"/>
    <w:rsid w:val="00062084"/>
    <w:rsid w:val="00062707"/>
    <w:rsid w:val="00071F41"/>
    <w:rsid w:val="00073D08"/>
    <w:rsid w:val="000B04B4"/>
    <w:rsid w:val="000C4428"/>
    <w:rsid w:val="000C7BFC"/>
    <w:rsid w:val="000D09F3"/>
    <w:rsid w:val="000D470C"/>
    <w:rsid w:val="000F1F40"/>
    <w:rsid w:val="000F5972"/>
    <w:rsid w:val="001050DE"/>
    <w:rsid w:val="001101C1"/>
    <w:rsid w:val="001114CD"/>
    <w:rsid w:val="001317FA"/>
    <w:rsid w:val="00132589"/>
    <w:rsid w:val="00150F55"/>
    <w:rsid w:val="00162172"/>
    <w:rsid w:val="00166F08"/>
    <w:rsid w:val="001761CA"/>
    <w:rsid w:val="001870FB"/>
    <w:rsid w:val="00187249"/>
    <w:rsid w:val="0019006F"/>
    <w:rsid w:val="001A0AB3"/>
    <w:rsid w:val="001B1CB9"/>
    <w:rsid w:val="001C7E41"/>
    <w:rsid w:val="002110A3"/>
    <w:rsid w:val="0021341F"/>
    <w:rsid w:val="00215ACD"/>
    <w:rsid w:val="00226F49"/>
    <w:rsid w:val="002326C2"/>
    <w:rsid w:val="00236584"/>
    <w:rsid w:val="00240126"/>
    <w:rsid w:val="00253E74"/>
    <w:rsid w:val="00260903"/>
    <w:rsid w:val="00261F9B"/>
    <w:rsid w:val="002703CD"/>
    <w:rsid w:val="00280613"/>
    <w:rsid w:val="002B4D2C"/>
    <w:rsid w:val="002B72DF"/>
    <w:rsid w:val="002B7538"/>
    <w:rsid w:val="002B785D"/>
    <w:rsid w:val="002C1612"/>
    <w:rsid w:val="002F0EBD"/>
    <w:rsid w:val="002F175D"/>
    <w:rsid w:val="0030437A"/>
    <w:rsid w:val="0032220D"/>
    <w:rsid w:val="003248B4"/>
    <w:rsid w:val="0032513F"/>
    <w:rsid w:val="00330782"/>
    <w:rsid w:val="0034417A"/>
    <w:rsid w:val="00345A49"/>
    <w:rsid w:val="003476C9"/>
    <w:rsid w:val="00370962"/>
    <w:rsid w:val="00370EEC"/>
    <w:rsid w:val="00375993"/>
    <w:rsid w:val="00395D5E"/>
    <w:rsid w:val="003A6FD8"/>
    <w:rsid w:val="003B52C7"/>
    <w:rsid w:val="003B6462"/>
    <w:rsid w:val="003C0A6A"/>
    <w:rsid w:val="003D2431"/>
    <w:rsid w:val="003D7851"/>
    <w:rsid w:val="00401685"/>
    <w:rsid w:val="0042259B"/>
    <w:rsid w:val="004256C6"/>
    <w:rsid w:val="00434824"/>
    <w:rsid w:val="004376E9"/>
    <w:rsid w:val="004574F4"/>
    <w:rsid w:val="004773E7"/>
    <w:rsid w:val="00480F40"/>
    <w:rsid w:val="004A2D0F"/>
    <w:rsid w:val="004B327C"/>
    <w:rsid w:val="004C0EEC"/>
    <w:rsid w:val="004C796B"/>
    <w:rsid w:val="004D4BF7"/>
    <w:rsid w:val="00510C6A"/>
    <w:rsid w:val="00527380"/>
    <w:rsid w:val="005329CF"/>
    <w:rsid w:val="00537F13"/>
    <w:rsid w:val="005444E7"/>
    <w:rsid w:val="00544912"/>
    <w:rsid w:val="00545786"/>
    <w:rsid w:val="005559BE"/>
    <w:rsid w:val="00555FDE"/>
    <w:rsid w:val="005658B6"/>
    <w:rsid w:val="00565D80"/>
    <w:rsid w:val="005709A6"/>
    <w:rsid w:val="00585723"/>
    <w:rsid w:val="00586B4D"/>
    <w:rsid w:val="00590F0F"/>
    <w:rsid w:val="005B5120"/>
    <w:rsid w:val="005D0718"/>
    <w:rsid w:val="005D5283"/>
    <w:rsid w:val="005D5E84"/>
    <w:rsid w:val="005E03C4"/>
    <w:rsid w:val="005E60AA"/>
    <w:rsid w:val="005F5355"/>
    <w:rsid w:val="005F7907"/>
    <w:rsid w:val="00605889"/>
    <w:rsid w:val="00613684"/>
    <w:rsid w:val="006375C0"/>
    <w:rsid w:val="0067651D"/>
    <w:rsid w:val="00685420"/>
    <w:rsid w:val="006B2FFC"/>
    <w:rsid w:val="006C6EE3"/>
    <w:rsid w:val="006D1CD9"/>
    <w:rsid w:val="0070164D"/>
    <w:rsid w:val="00713842"/>
    <w:rsid w:val="00717957"/>
    <w:rsid w:val="00720341"/>
    <w:rsid w:val="00736AAA"/>
    <w:rsid w:val="00780ECD"/>
    <w:rsid w:val="007932D7"/>
    <w:rsid w:val="007A4E48"/>
    <w:rsid w:val="007B13D7"/>
    <w:rsid w:val="007B61A0"/>
    <w:rsid w:val="007B6662"/>
    <w:rsid w:val="007E7673"/>
    <w:rsid w:val="007F1DE3"/>
    <w:rsid w:val="007F523D"/>
    <w:rsid w:val="00800841"/>
    <w:rsid w:val="00823D28"/>
    <w:rsid w:val="0082528A"/>
    <w:rsid w:val="0082530C"/>
    <w:rsid w:val="008310E9"/>
    <w:rsid w:val="00842392"/>
    <w:rsid w:val="008442A1"/>
    <w:rsid w:val="00844490"/>
    <w:rsid w:val="00846622"/>
    <w:rsid w:val="00863138"/>
    <w:rsid w:val="00875C42"/>
    <w:rsid w:val="00887D73"/>
    <w:rsid w:val="00897521"/>
    <w:rsid w:val="008B0B0A"/>
    <w:rsid w:val="008B5883"/>
    <w:rsid w:val="008C3B5F"/>
    <w:rsid w:val="008E7059"/>
    <w:rsid w:val="008F05FF"/>
    <w:rsid w:val="008F1137"/>
    <w:rsid w:val="0091577D"/>
    <w:rsid w:val="0091617F"/>
    <w:rsid w:val="00917AA1"/>
    <w:rsid w:val="00921D71"/>
    <w:rsid w:val="00922136"/>
    <w:rsid w:val="00934E8B"/>
    <w:rsid w:val="0094424A"/>
    <w:rsid w:val="009451F5"/>
    <w:rsid w:val="00945E15"/>
    <w:rsid w:val="00954ACF"/>
    <w:rsid w:val="0095781B"/>
    <w:rsid w:val="0097249F"/>
    <w:rsid w:val="00981AD9"/>
    <w:rsid w:val="0098592B"/>
    <w:rsid w:val="009975FE"/>
    <w:rsid w:val="009B060E"/>
    <w:rsid w:val="009B5C5B"/>
    <w:rsid w:val="009D622D"/>
    <w:rsid w:val="009F1A26"/>
    <w:rsid w:val="009F4259"/>
    <w:rsid w:val="009F6747"/>
    <w:rsid w:val="00A35244"/>
    <w:rsid w:val="00A4477E"/>
    <w:rsid w:val="00A5279A"/>
    <w:rsid w:val="00A53822"/>
    <w:rsid w:val="00A62AF8"/>
    <w:rsid w:val="00A63B38"/>
    <w:rsid w:val="00A65EAD"/>
    <w:rsid w:val="00AA727A"/>
    <w:rsid w:val="00AC344D"/>
    <w:rsid w:val="00AD328A"/>
    <w:rsid w:val="00AE4B28"/>
    <w:rsid w:val="00AF51DC"/>
    <w:rsid w:val="00AF7901"/>
    <w:rsid w:val="00B0371F"/>
    <w:rsid w:val="00B25BEA"/>
    <w:rsid w:val="00B34889"/>
    <w:rsid w:val="00B375C4"/>
    <w:rsid w:val="00B648D5"/>
    <w:rsid w:val="00B671B7"/>
    <w:rsid w:val="00B70EDA"/>
    <w:rsid w:val="00B92449"/>
    <w:rsid w:val="00BA2DA0"/>
    <w:rsid w:val="00BB59F6"/>
    <w:rsid w:val="00BD7457"/>
    <w:rsid w:val="00BE3DAF"/>
    <w:rsid w:val="00BF4F2A"/>
    <w:rsid w:val="00BF6B77"/>
    <w:rsid w:val="00C33286"/>
    <w:rsid w:val="00C53618"/>
    <w:rsid w:val="00C6156A"/>
    <w:rsid w:val="00C6478A"/>
    <w:rsid w:val="00C7784B"/>
    <w:rsid w:val="00C805AE"/>
    <w:rsid w:val="00C838ED"/>
    <w:rsid w:val="00C844F4"/>
    <w:rsid w:val="00C866D7"/>
    <w:rsid w:val="00CC0B71"/>
    <w:rsid w:val="00CC5661"/>
    <w:rsid w:val="00CC64C9"/>
    <w:rsid w:val="00CD1BC9"/>
    <w:rsid w:val="00CE056D"/>
    <w:rsid w:val="00CE120E"/>
    <w:rsid w:val="00CF3CA2"/>
    <w:rsid w:val="00CF3CD2"/>
    <w:rsid w:val="00CF6C63"/>
    <w:rsid w:val="00CF77C0"/>
    <w:rsid w:val="00D139B0"/>
    <w:rsid w:val="00D24AB0"/>
    <w:rsid w:val="00D304D6"/>
    <w:rsid w:val="00D32E85"/>
    <w:rsid w:val="00D37ACD"/>
    <w:rsid w:val="00D40725"/>
    <w:rsid w:val="00D56247"/>
    <w:rsid w:val="00D65873"/>
    <w:rsid w:val="00D74C86"/>
    <w:rsid w:val="00D82DC5"/>
    <w:rsid w:val="00D9164E"/>
    <w:rsid w:val="00DA3EEB"/>
    <w:rsid w:val="00DB4B65"/>
    <w:rsid w:val="00DB6185"/>
    <w:rsid w:val="00DC401B"/>
    <w:rsid w:val="00DE5262"/>
    <w:rsid w:val="00DF0E40"/>
    <w:rsid w:val="00DF37EC"/>
    <w:rsid w:val="00E06447"/>
    <w:rsid w:val="00E2665A"/>
    <w:rsid w:val="00E27D41"/>
    <w:rsid w:val="00E34CE2"/>
    <w:rsid w:val="00E54905"/>
    <w:rsid w:val="00E612C5"/>
    <w:rsid w:val="00E644B2"/>
    <w:rsid w:val="00E6469E"/>
    <w:rsid w:val="00E70741"/>
    <w:rsid w:val="00E828BE"/>
    <w:rsid w:val="00EA2101"/>
    <w:rsid w:val="00EB7FF0"/>
    <w:rsid w:val="00EC5CDE"/>
    <w:rsid w:val="00ED64E6"/>
    <w:rsid w:val="00EE0E7F"/>
    <w:rsid w:val="00F174B7"/>
    <w:rsid w:val="00F25BE0"/>
    <w:rsid w:val="00F27C91"/>
    <w:rsid w:val="00F43B21"/>
    <w:rsid w:val="00F6577B"/>
    <w:rsid w:val="00F675E8"/>
    <w:rsid w:val="00F73984"/>
    <w:rsid w:val="00F8511A"/>
    <w:rsid w:val="00F87F56"/>
    <w:rsid w:val="00F92AB5"/>
    <w:rsid w:val="00F954FE"/>
    <w:rsid w:val="00FC017E"/>
    <w:rsid w:val="00FD6FF2"/>
    <w:rsid w:val="00FE3FD1"/>
    <w:rsid w:val="00FE5106"/>
    <w:rsid w:val="00FE52C0"/>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1627,#dc0000,#b40001,#0094d9,#c5a12e,#fcb20e,#008ffe,#da251c"/>
    </o:shapedefaults>
    <o:shapelayout v:ext="edit">
      <o:idmap v:ext="edit" data="1"/>
    </o:shapelayout>
  </w:shapeDefaults>
  <w:decimalSymbol w:val="."/>
  <w:listSeparator w:val=","/>
  <w14:docId w14:val="6C726E24"/>
  <w15:docId w15:val="{B14D644A-A10E-4C58-98DE-5CA38105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24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35244"/>
    <w:pPr>
      <w:widowControl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sid w:val="00A35244"/>
    <w:pPr>
      <w:ind w:left="100"/>
    </w:pPr>
    <w:rPr>
      <w:rFonts w:ascii="Titillium" w:eastAsia="Titillium" w:hAnsi="Titillium"/>
      <w:sz w:val="16"/>
      <w:szCs w:val="16"/>
    </w:rPr>
  </w:style>
  <w:style w:type="paragraph" w:styleId="ListParagraph">
    <w:name w:val="List Paragraph"/>
    <w:basedOn w:val="Normal"/>
    <w:uiPriority w:val="34"/>
    <w:qFormat/>
    <w:rsid w:val="00A35244"/>
  </w:style>
  <w:style w:type="paragraph" w:customStyle="1" w:styleId="TableParagraph">
    <w:name w:val="Table Paragraph"/>
    <w:basedOn w:val="Normal"/>
    <w:uiPriority w:val="1"/>
    <w:qFormat/>
    <w:rsid w:val="00A35244"/>
  </w:style>
  <w:style w:type="paragraph" w:styleId="BalloonText">
    <w:name w:val="Balloon Text"/>
    <w:basedOn w:val="Normal"/>
    <w:link w:val="BalloonTextChar"/>
    <w:uiPriority w:val="99"/>
    <w:semiHidden/>
    <w:unhideWhenUsed/>
    <w:rsid w:val="00001FF5"/>
    <w:rPr>
      <w:rFonts w:ascii="Tahoma" w:hAnsi="Tahoma" w:cs="Tahoma"/>
      <w:sz w:val="16"/>
      <w:szCs w:val="16"/>
    </w:rPr>
  </w:style>
  <w:style w:type="character" w:customStyle="1" w:styleId="BalloonTextChar">
    <w:name w:val="Balloon Text Char"/>
    <w:basedOn w:val="DefaultParagraphFont"/>
    <w:link w:val="BalloonText"/>
    <w:uiPriority w:val="99"/>
    <w:semiHidden/>
    <w:rsid w:val="00001FF5"/>
    <w:rPr>
      <w:rFonts w:ascii="Tahoma" w:hAnsi="Tahoma" w:cs="Tahoma"/>
      <w:sz w:val="16"/>
      <w:szCs w:val="16"/>
    </w:rPr>
  </w:style>
  <w:style w:type="character" w:styleId="Hyperlink">
    <w:name w:val="Hyperlink"/>
    <w:basedOn w:val="DefaultParagraphFont"/>
    <w:uiPriority w:val="99"/>
    <w:unhideWhenUsed/>
    <w:rsid w:val="00253E74"/>
    <w:rPr>
      <w:color w:val="0000FF"/>
      <w:u w:val="single"/>
    </w:rPr>
  </w:style>
  <w:style w:type="paragraph" w:styleId="Header">
    <w:name w:val="header"/>
    <w:basedOn w:val="Normal"/>
    <w:link w:val="HeaderChar"/>
    <w:uiPriority w:val="99"/>
    <w:unhideWhenUsed/>
    <w:rsid w:val="00375993"/>
    <w:pPr>
      <w:tabs>
        <w:tab w:val="center" w:pos="4680"/>
        <w:tab w:val="right" w:pos="9360"/>
      </w:tabs>
    </w:pPr>
  </w:style>
  <w:style w:type="character" w:customStyle="1" w:styleId="HeaderChar">
    <w:name w:val="Header Char"/>
    <w:basedOn w:val="DefaultParagraphFont"/>
    <w:link w:val="Header"/>
    <w:uiPriority w:val="99"/>
    <w:rsid w:val="00375993"/>
    <w:rPr>
      <w:sz w:val="22"/>
      <w:szCs w:val="22"/>
    </w:rPr>
  </w:style>
  <w:style w:type="paragraph" w:styleId="Footer">
    <w:name w:val="footer"/>
    <w:basedOn w:val="Normal"/>
    <w:link w:val="FooterChar"/>
    <w:uiPriority w:val="99"/>
    <w:unhideWhenUsed/>
    <w:rsid w:val="00375993"/>
    <w:pPr>
      <w:tabs>
        <w:tab w:val="center" w:pos="4680"/>
        <w:tab w:val="right" w:pos="9360"/>
      </w:tabs>
    </w:pPr>
  </w:style>
  <w:style w:type="character" w:customStyle="1" w:styleId="FooterChar">
    <w:name w:val="Footer Char"/>
    <w:basedOn w:val="DefaultParagraphFont"/>
    <w:link w:val="Footer"/>
    <w:uiPriority w:val="99"/>
    <w:rsid w:val="00375993"/>
    <w:rPr>
      <w:sz w:val="22"/>
      <w:szCs w:val="22"/>
    </w:rPr>
  </w:style>
  <w:style w:type="character" w:styleId="UnresolvedMention">
    <w:name w:val="Unresolved Mention"/>
    <w:basedOn w:val="DefaultParagraphFont"/>
    <w:uiPriority w:val="99"/>
    <w:semiHidden/>
    <w:unhideWhenUsed/>
    <w:rsid w:val="0059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icrosoft-LifeCam-Studio-for-Business/dp/B004ABO7QI/ref=sr_1_3?keywords=webcam+lifecam&amp;qid=1584113168&amp;sr=8-3" TargetMode="External"/><Relationship Id="rId13" Type="http://schemas.openxmlformats.org/officeDocument/2006/relationships/hyperlink" Target="https://www.amazon.com/PowerBear-HDMI-Cable-Feet-High-Strength/dp/B076VSJWDZ/ref=sr_1_4?dchild=1&amp;keywords=hdmi+cable+2+pack&amp;qid=1584109815&amp;sr=8-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mazon.com/gp/product/B002GHBUTK/ref=ppx_yo_dt_b_search_asin_title?ie=UTF8&amp;psc=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mazon.com/gp/product/B00JX1ZS5O/ref=ppx_yo_dt_b_search_asin_title?ie=UTF8&amp;psc=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AmazonBasics-Extension-Cable-Male-Female/dp/B00NH11PEY/ref=sr_1_3?crid=2KTLLGMIUXFK&amp;dchild=1&amp;keywords=usb+extension+cable&amp;qid=1584101259&amp;sprefix=usb+extension%2Caps%2C165&amp;sr=8-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zon.com/Adapter-Graphics-Converter-Compatible-Windows/dp/B07ZDFZ5LJ/ref=sr_1_5?crid=2G5TRYF3QRTYH&amp;keywords=hdmi%2Bto%2Busb%2B3.0%2Badapter&amp;qid=1584113396&amp;s=electronics&amp;sprefix=hdmi%2Bto%2Busb%2B3%2Celectronics%2C157&amp;sr=1-5&amp;th=1" TargetMode="External"/><Relationship Id="rId23" Type="http://schemas.openxmlformats.org/officeDocument/2006/relationships/fontTable" Target="fontTable.xml"/><Relationship Id="rId10" Type="http://schemas.openxmlformats.org/officeDocument/2006/relationships/hyperlink" Target="https://www.amazon.com/Lavalier-Microphone-Cardioid-Condenser-Computer/dp/B077VNGVL2/ref=sr_1_2_sspa?dchild=1&amp;keywords=lavalier+microphone+usb&amp;qid=1584100898&amp;sr=8-2-spons&amp;psc=1&amp;spLa=ZW5jcnlwdGVkUXVhbGlmaWVyPUEzTUEzVUI0RzlBMVYxJmVuY3J5cHRlZElkPUEwOTIxMzA1MTc5RUlZVk84RUFSViZlbmNyeXB0ZWRBZElkPUEwMTEyNDYwODFDMENaNU8wSERIJndpZGdldE5hbWU9c3BfYXRmJmFjdGlvbj1jbGlja1JlZGlyZWN0JmRvTm90TG9nQ2xpY2s9dHJ1Z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stbuy.com/site/sunpak-platinumplus-5858d-58-tripod-black/1802042.p?skuId=1802042" TargetMode="External"/><Relationship Id="rId14" Type="http://schemas.openxmlformats.org/officeDocument/2006/relationships/hyperlink" Target="https://www.amazon.com/Anker-Aluminum-Pixelbook-Compatible-Thunderbolt/dp/B07THJGZ9Z/ref=sr_1_5?dchild=1&amp;keywords=usb+c+to+hdmi&amp;qid=1584101551&amp;sr=8-5"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3108-E321-4644-B31C-5A5652DC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Letterhead Red</vt:lpstr>
    </vt:vector>
  </TitlesOfParts>
  <Company>Drag</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Red</dc:title>
  <dc:creator>USER</dc:creator>
  <cp:lastModifiedBy>Andrew Claus</cp:lastModifiedBy>
  <cp:revision>5</cp:revision>
  <cp:lastPrinted>2018-09-26T03:32:00Z</cp:lastPrinted>
  <dcterms:created xsi:type="dcterms:W3CDTF">2020-03-13T15:13:00Z</dcterms:created>
  <dcterms:modified xsi:type="dcterms:W3CDTF">2020-03-13T15:53:00Z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LastSaved">
    <vt:filetime>2014-04-17T00:00:00Z</vt:filetime>
  </property>
</Properties>
</file>